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933A6F" w14:textId="77777777" w:rsidR="00483BB9" w:rsidRPr="00987602" w:rsidRDefault="00C774E5" w:rsidP="00CB2A9E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คู่มือสำหรับประชาชน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: 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การรับชำระภาษีป้าย</w:t>
      </w:r>
    </w:p>
    <w:p w14:paraId="4F35B37A" w14:textId="67933495" w:rsidR="00483BB9" w:rsidRPr="00987602" w:rsidRDefault="00C774E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: 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="00EC6C5D"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กุดเรือ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อำเภอ</w:t>
      </w:r>
      <w:r w:rsidR="00EC6C5D"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ทุ่งศรีอุดม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จังหวัดอุบลราชธานี</w:t>
      </w:r>
    </w:p>
    <w:p w14:paraId="79290B45" w14:textId="5B93EF2F" w:rsidR="00483BB9" w:rsidRPr="00987602" w:rsidRDefault="00C774E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กระทรวง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: 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กระทรวงมหาดไทย</w:t>
      </w:r>
      <w:r w:rsidRPr="00987602">
        <w:rPr>
          <w:rFonts w:ascii="TH SarabunIT๙" w:hAnsi="TH SarabunIT๙" w:cs="TH SarabunIT๙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1F6EA09" wp14:editId="287D612B">
                <wp:simplePos x="0" y="0"/>
                <wp:positionH relativeFrom="column">
                  <wp:posOffset>6352</wp:posOffset>
                </wp:positionH>
                <wp:positionV relativeFrom="paragraph">
                  <wp:posOffset>76200</wp:posOffset>
                </wp:positionV>
                <wp:extent cx="0" cy="12700"/>
                <wp:effectExtent l="0" t="0" r="0" b="0"/>
                <wp:wrapNone/>
                <wp:docPr id="4" name="ลูกศรเชื่อมต่อแบบ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23655" y="3780000"/>
                          <a:ext cx="6444691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87A1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4" o:spid="_x0000_s1026" type="#_x0000_t32" style="position:absolute;margin-left:.5pt;margin-top:6pt;width:0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" strokecolor="black [3200]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36A2414A" w14:textId="77777777" w:rsidR="00483BB9" w:rsidRPr="00987602" w:rsidRDefault="00C774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ชื่อกระบวนงาน</w:t>
      </w:r>
      <w:r w:rsidRPr="00987602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การรับชำระภาษีป้าย</w:t>
      </w:r>
    </w:p>
    <w:p w14:paraId="09AF8B07" w14:textId="30832D4B" w:rsidR="00483BB9" w:rsidRPr="00987602" w:rsidRDefault="00C774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หน่วยงานเจ้าของกระบวนงาน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: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องค์การบริหารส่วนตำบล</w:t>
      </w:r>
      <w:r w:rsidR="00044280" w:rsidRPr="00987602">
        <w:rPr>
          <w:rFonts w:ascii="TH SarabunIT๙" w:eastAsia="Sarabun" w:hAnsi="TH SarabunIT๙" w:cs="TH SarabunIT๙"/>
          <w:sz w:val="32"/>
          <w:szCs w:val="32"/>
          <w:cs/>
        </w:rPr>
        <w:t>กุดเรือ</w:t>
      </w:r>
    </w:p>
    <w:p w14:paraId="2E754889" w14:textId="77777777" w:rsidR="00483BB9" w:rsidRPr="00987602" w:rsidRDefault="00C774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ประเภทของงานบริการ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: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กระบวนงานบริการที่เบ็ดเสร็จในหน่วยเดียว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</w:p>
    <w:p w14:paraId="646C8410" w14:textId="77777777" w:rsidR="00483BB9" w:rsidRPr="00987602" w:rsidRDefault="00C774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หมวดหมู่ของงานบริการ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: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รับแจ้ง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</w:p>
    <w:p w14:paraId="321340EA" w14:textId="77777777" w:rsidR="00483BB9" w:rsidRPr="00987602" w:rsidRDefault="00C774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</w:rPr>
        <w:t>:</w:t>
      </w:r>
    </w:p>
    <w:tbl>
      <w:tblPr>
        <w:tblStyle w:val="afe"/>
        <w:tblW w:w="1031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9639"/>
      </w:tblGrid>
      <w:tr w:rsidR="00D92FF1" w:rsidRPr="00987602" w14:paraId="7F5029BF" w14:textId="77777777">
        <w:tc>
          <w:tcPr>
            <w:tcW w:w="675" w:type="dxa"/>
          </w:tcPr>
          <w:p w14:paraId="27AE2873" w14:textId="41700222" w:rsidR="00483BB9" w:rsidRPr="00987602" w:rsidRDefault="00483BB9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639" w:type="dxa"/>
          </w:tcPr>
          <w:p w14:paraId="5F529CA4" w14:textId="2A068FBF" w:rsidR="00483BB9" w:rsidRPr="00987602" w:rsidRDefault="00C774E5" w:rsidP="00987602">
            <w:pPr>
              <w:pStyle w:val="a6"/>
              <w:numPr>
                <w:ilvl w:val="0"/>
                <w:numId w:val="2"/>
              </w:numPr>
              <w:rPr>
                <w:rFonts w:ascii="TH SarabunIT๙" w:eastAsia="Sarabun" w:hAnsi="TH SarabunIT๙" w:cs="TH SarabunIT๙"/>
                <w:sz w:val="32"/>
                <w:szCs w:val="32"/>
                <w:lang w:val="en-US"/>
              </w:rPr>
            </w:pPr>
            <w:r w:rsidRPr="0098760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พ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ภาษีป้าย พ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ศ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. 2510</w:t>
            </w:r>
          </w:p>
        </w:tc>
      </w:tr>
    </w:tbl>
    <w:p w14:paraId="415E935A" w14:textId="77777777" w:rsidR="00483BB9" w:rsidRPr="00987602" w:rsidRDefault="00C774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พื้นที่ให้บริการ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: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ท้องถิ่น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</w:p>
    <w:p w14:paraId="6447AD0C" w14:textId="77777777" w:rsidR="00483BB9" w:rsidRPr="00987602" w:rsidRDefault="00C774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การรับชำระภาษีป้าย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</w:p>
    <w:p w14:paraId="2CC69EE5" w14:textId="77777777" w:rsidR="00483BB9" w:rsidRPr="00987602" w:rsidRDefault="00C774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hanging="720"/>
        <w:rPr>
          <w:rFonts w:ascii="TH SarabunIT๙" w:eastAsia="Sarabun" w:hAnsi="TH SarabunIT๙" w:cs="TH SarabunIT๙"/>
          <w:b/>
          <w:bCs/>
          <w:sz w:val="32"/>
          <w:szCs w:val="32"/>
        </w:rPr>
      </w:pPr>
      <w:bookmarkStart w:id="0" w:name="_heading=h.gjdgxs" w:colFirst="0" w:colLast="0"/>
      <w:bookmarkEnd w:id="0"/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ช่องทางการให้บริการ</w:t>
      </w:r>
    </w:p>
    <w:p w14:paraId="46BF5C20" w14:textId="77777777" w:rsidR="00F63C46" w:rsidRDefault="00C774E5" w:rsidP="00987602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987602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     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สถานที่ให้บริการ</w:t>
      </w:r>
      <w:r w:rsidRPr="00987602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องค์การบริหารส่วนตำบล</w:t>
      </w:r>
      <w:r w:rsidR="00044280" w:rsidRPr="00987602">
        <w:rPr>
          <w:rFonts w:ascii="TH SarabunIT๙" w:eastAsia="Sarabun" w:hAnsi="TH SarabunIT๙" w:cs="TH SarabunIT๙"/>
          <w:sz w:val="32"/>
          <w:szCs w:val="32"/>
          <w:cs/>
        </w:rPr>
        <w:t>กุดเรือ</w:t>
      </w:r>
      <w:r w:rsidRPr="00987602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อำเภอ</w:t>
      </w:r>
      <w:r w:rsidR="00044280" w:rsidRPr="00987602">
        <w:rPr>
          <w:rFonts w:ascii="TH SarabunIT๙" w:eastAsia="Sarabun" w:hAnsi="TH SarabunIT๙" w:cs="TH SarabunIT๙"/>
          <w:sz w:val="32"/>
          <w:szCs w:val="32"/>
          <w:cs/>
        </w:rPr>
        <w:t>ทุ่งศรีอุดม</w:t>
      </w:r>
      <w:r w:rsidRPr="00987602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จังหวัดอุบลราชธานี</w:t>
      </w:r>
      <w:r w:rsidR="00987602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โทร</w:t>
      </w:r>
      <w:r w:rsidR="00044280" w:rsidRPr="00987602">
        <w:rPr>
          <w:rFonts w:ascii="TH SarabunIT๙" w:eastAsia="Sarabun" w:hAnsi="TH SarabunIT๙" w:cs="TH SarabunIT๙"/>
          <w:sz w:val="32"/>
          <w:szCs w:val="32"/>
          <w:cs/>
        </w:rPr>
        <w:t xml:space="preserve"> 0</w:t>
      </w:r>
      <w:r w:rsidR="00F63C46">
        <w:rPr>
          <w:rFonts w:ascii="TH SarabunIT๙" w:eastAsia="Sarabun" w:hAnsi="TH SarabunIT๙" w:cs="TH SarabunIT๙" w:hint="cs"/>
          <w:sz w:val="32"/>
          <w:szCs w:val="32"/>
          <w:cs/>
        </w:rPr>
        <w:t>-</w:t>
      </w:r>
      <w:r w:rsidR="00044280" w:rsidRPr="00987602">
        <w:rPr>
          <w:rFonts w:ascii="TH SarabunIT๙" w:eastAsia="Sarabun" w:hAnsi="TH SarabunIT๙" w:cs="TH SarabunIT๙"/>
          <w:sz w:val="32"/>
          <w:szCs w:val="32"/>
          <w:cs/>
        </w:rPr>
        <w:t>4521</w:t>
      </w:r>
      <w:r w:rsidR="00F63C46">
        <w:rPr>
          <w:rFonts w:ascii="TH SarabunIT๙" w:eastAsia="Sarabun" w:hAnsi="TH SarabunIT๙" w:cs="TH SarabunIT๙" w:hint="cs"/>
          <w:sz w:val="32"/>
          <w:szCs w:val="32"/>
          <w:cs/>
        </w:rPr>
        <w:t>-</w:t>
      </w:r>
      <w:r w:rsidR="00044280" w:rsidRPr="00987602">
        <w:rPr>
          <w:rFonts w:ascii="TH SarabunIT๙" w:eastAsia="Sarabun" w:hAnsi="TH SarabunIT๙" w:cs="TH SarabunIT๙"/>
          <w:sz w:val="32"/>
          <w:szCs w:val="32"/>
          <w:cs/>
        </w:rPr>
        <w:t>0811</w:t>
      </w:r>
    </w:p>
    <w:p w14:paraId="25FD0AAB" w14:textId="21C9689F" w:rsidR="00483BB9" w:rsidRPr="00987602" w:rsidRDefault="00C774E5" w:rsidP="00987602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 w:hint="cs"/>
          <w:sz w:val="32"/>
          <w:szCs w:val="32"/>
        </w:rPr>
      </w:pPr>
      <w:r w:rsidRPr="00987602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F63C46">
        <w:rPr>
          <w:rFonts w:ascii="TH SarabunIT๙" w:eastAsia="Sarabun" w:hAnsi="TH SarabunIT๙" w:cs="TH SarabunIT๙" w:hint="cs"/>
          <w:sz w:val="32"/>
          <w:szCs w:val="32"/>
          <w:cs/>
        </w:rPr>
        <w:t>กด 2 กองคลัง</w:t>
      </w:r>
    </w:p>
    <w:p w14:paraId="778F155D" w14:textId="77777777" w:rsidR="00483BB9" w:rsidRPr="00987602" w:rsidRDefault="00C774E5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ระยะเปิดให้บริการ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เปิดให้บริการ วันจันทร์</w:t>
      </w:r>
      <w:r w:rsidRPr="00987602">
        <w:rPr>
          <w:rFonts w:ascii="TH SarabunIT๙" w:eastAsia="Sarabun" w:hAnsi="TH SarabunIT๙" w:cs="TH SarabunIT๙"/>
          <w:sz w:val="32"/>
          <w:szCs w:val="32"/>
        </w:rPr>
        <w:t>-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 xml:space="preserve">ศุกร์ ตั้งแต่เวลา </w:t>
      </w:r>
      <w:r w:rsidRPr="00987602">
        <w:rPr>
          <w:rFonts w:ascii="TH SarabunIT๙" w:eastAsia="Sarabun" w:hAnsi="TH SarabunIT๙" w:cs="TH SarabunIT๙"/>
          <w:sz w:val="32"/>
          <w:szCs w:val="32"/>
        </w:rPr>
        <w:t xml:space="preserve">08:30 - 16:30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น</w:t>
      </w:r>
      <w:r w:rsidRPr="00987602">
        <w:rPr>
          <w:rFonts w:ascii="TH SarabunIT๙" w:eastAsia="Sarabun" w:hAnsi="TH SarabunIT๙" w:cs="TH SarabunIT๙"/>
          <w:sz w:val="32"/>
          <w:szCs w:val="32"/>
        </w:rPr>
        <w:t>. (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มีพักเที่ยง</w:t>
      </w:r>
      <w:r w:rsidRPr="00987602">
        <w:rPr>
          <w:rFonts w:ascii="TH SarabunIT๙" w:eastAsia="Sarabun" w:hAnsi="TH SarabunIT๙" w:cs="TH SarabunIT๙"/>
          <w:sz w:val="32"/>
          <w:szCs w:val="32"/>
        </w:rPr>
        <w:t>) (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ยกเว้นวันหยุดที่ทางราชการกำหนด</w:t>
      </w:r>
      <w:r w:rsidRPr="00987602">
        <w:rPr>
          <w:rFonts w:ascii="TH SarabunIT๙" w:eastAsia="Sarabun" w:hAnsi="TH SarabunIT๙" w:cs="TH SarabunIT๙"/>
          <w:sz w:val="32"/>
          <w:szCs w:val="32"/>
        </w:rPr>
        <w:t>)</w:t>
      </w:r>
    </w:p>
    <w:p w14:paraId="4733896B" w14:textId="77777777" w:rsidR="00483BB9" w:rsidRPr="00987602" w:rsidRDefault="00483BB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720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tbl>
      <w:tblPr>
        <w:tblStyle w:val="aff"/>
        <w:tblW w:w="980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50"/>
        <w:gridCol w:w="2450"/>
        <w:gridCol w:w="2450"/>
        <w:gridCol w:w="2450"/>
      </w:tblGrid>
      <w:tr w:rsidR="00D92FF1" w:rsidRPr="00987602" w14:paraId="6F6CE7D7" w14:textId="77777777">
        <w:tc>
          <w:tcPr>
            <w:tcW w:w="4900" w:type="dxa"/>
            <w:gridSpan w:val="2"/>
            <w:shd w:val="clear" w:color="auto" w:fill="9CC3E5"/>
          </w:tcPr>
          <w:p w14:paraId="1F2BB8CC" w14:textId="77777777" w:rsidR="00483BB9" w:rsidRPr="00987602" w:rsidRDefault="00C77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E-service</w:t>
            </w:r>
          </w:p>
        </w:tc>
        <w:tc>
          <w:tcPr>
            <w:tcW w:w="4900" w:type="dxa"/>
            <w:gridSpan w:val="2"/>
            <w:shd w:val="clear" w:color="auto" w:fill="D5DCE4"/>
          </w:tcPr>
          <w:p w14:paraId="6B5D254D" w14:textId="77777777" w:rsidR="00483BB9" w:rsidRPr="00987602" w:rsidRDefault="00C77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One Stop Service</w:t>
            </w:r>
          </w:p>
        </w:tc>
      </w:tr>
      <w:tr w:rsidR="00D92FF1" w:rsidRPr="00987602" w14:paraId="46294360" w14:textId="77777777">
        <w:tc>
          <w:tcPr>
            <w:tcW w:w="2450" w:type="dxa"/>
            <w:shd w:val="clear" w:color="auto" w:fill="F7CBAC"/>
          </w:tcPr>
          <w:p w14:paraId="40072076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ช่องทาง</w:t>
            </w:r>
          </w:p>
        </w:tc>
        <w:tc>
          <w:tcPr>
            <w:tcW w:w="2450" w:type="dxa"/>
            <w:shd w:val="clear" w:color="auto" w:fill="F7CBAC"/>
          </w:tcPr>
          <w:p w14:paraId="6C75245C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ส่วนงานที่รับผิดชอบ</w:t>
            </w:r>
          </w:p>
        </w:tc>
        <w:tc>
          <w:tcPr>
            <w:tcW w:w="2450" w:type="dxa"/>
            <w:shd w:val="clear" w:color="auto" w:fill="FFE599"/>
          </w:tcPr>
          <w:p w14:paraId="6500C0ED" w14:textId="77777777" w:rsidR="00483BB9" w:rsidRPr="00987602" w:rsidRDefault="00C77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สถานที่ตั้ง</w:t>
            </w:r>
          </w:p>
        </w:tc>
        <w:tc>
          <w:tcPr>
            <w:tcW w:w="2450" w:type="dxa"/>
            <w:shd w:val="clear" w:color="auto" w:fill="FFE599"/>
          </w:tcPr>
          <w:p w14:paraId="68F62654" w14:textId="77777777" w:rsidR="00483BB9" w:rsidRPr="00987602" w:rsidRDefault="00C77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ส่วนงานที่รับผิดชอบ</w:t>
            </w:r>
          </w:p>
        </w:tc>
      </w:tr>
      <w:tr w:rsidR="00D92FF1" w:rsidRPr="00987602" w14:paraId="123901B4" w14:textId="77777777">
        <w:tc>
          <w:tcPr>
            <w:tcW w:w="2450" w:type="dxa"/>
          </w:tcPr>
          <w:p w14:paraId="08926800" w14:textId="6DCD7D91" w:rsidR="00483BB9" w:rsidRPr="00987602" w:rsidRDefault="0004428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ไม่มี</w:t>
            </w:r>
          </w:p>
        </w:tc>
        <w:tc>
          <w:tcPr>
            <w:tcW w:w="2450" w:type="dxa"/>
          </w:tcPr>
          <w:p w14:paraId="3D0F31B7" w14:textId="0BAE9BBD" w:rsidR="00483BB9" w:rsidRPr="00987602" w:rsidRDefault="00044280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ไม่มี</w:t>
            </w:r>
          </w:p>
        </w:tc>
        <w:tc>
          <w:tcPr>
            <w:tcW w:w="2450" w:type="dxa"/>
          </w:tcPr>
          <w:p w14:paraId="283F1939" w14:textId="12ABDD84" w:rsidR="00483BB9" w:rsidRPr="00CB2A9E" w:rsidRDefault="00044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B2A9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องค์การบริหารส่วนตำบลกุดเรือ</w:t>
            </w:r>
          </w:p>
        </w:tc>
        <w:tc>
          <w:tcPr>
            <w:tcW w:w="2450" w:type="dxa"/>
          </w:tcPr>
          <w:p w14:paraId="74238883" w14:textId="5CAA1888" w:rsidR="00483BB9" w:rsidRPr="00987602" w:rsidRDefault="00044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กองคลัง</w:t>
            </w:r>
          </w:p>
        </w:tc>
      </w:tr>
    </w:tbl>
    <w:p w14:paraId="30031076" w14:textId="77777777" w:rsidR="00483BB9" w:rsidRPr="00987602" w:rsidRDefault="00483BB9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bookmarkStart w:id="1" w:name="_heading=h.30j0zll" w:colFirst="0" w:colLast="0"/>
      <w:bookmarkEnd w:id="1"/>
    </w:p>
    <w:p w14:paraId="009B4FF2" w14:textId="77777777" w:rsidR="00483BB9" w:rsidRPr="00987602" w:rsidRDefault="00C774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หลักเกณฑ์ วิธีการ เงื่อนไข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</w:rPr>
        <w:t>(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ถ้ามี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) 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ในการยื่นคำขอ และในการพิจารณาอนุญาต</w:t>
      </w:r>
      <w:r w:rsidRPr="00987602">
        <w:rPr>
          <w:rFonts w:ascii="TH SarabunIT๙" w:eastAsia="Sarabun" w:hAnsi="TH SarabunIT๙" w:cs="TH SarabunIT๙"/>
          <w:sz w:val="32"/>
          <w:szCs w:val="32"/>
        </w:rPr>
        <w:br/>
      </w:r>
      <w:r w:rsidRPr="00987602">
        <w:rPr>
          <w:rFonts w:ascii="TH SarabunIT๙" w:eastAsia="Sarabun" w:hAnsi="TH SarabunIT๙" w:cs="TH SarabunIT๙"/>
          <w:sz w:val="32"/>
          <w:szCs w:val="32"/>
        </w:rPr>
        <w:tab/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ตามพระราชบัญญัติภาษีป้าย พ</w:t>
      </w:r>
      <w:r w:rsidRPr="00987602">
        <w:rPr>
          <w:rFonts w:ascii="TH SarabunIT๙" w:eastAsia="Sarabun" w:hAnsi="TH SarabunIT๙" w:cs="TH SarabunIT๙"/>
          <w:sz w:val="32"/>
          <w:szCs w:val="32"/>
        </w:rPr>
        <w:t>.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ศ</w:t>
      </w:r>
      <w:r w:rsidRPr="00987602">
        <w:rPr>
          <w:rFonts w:ascii="TH SarabunIT๙" w:eastAsia="Sarabun" w:hAnsi="TH SarabunIT๙" w:cs="TH SarabunIT๙"/>
          <w:sz w:val="32"/>
          <w:szCs w:val="32"/>
        </w:rPr>
        <w:t xml:space="preserve">. 2510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กำหนดให้องค์กรปกครองส่วนท้องถิ่นมีหน้าที่ในการรับชำระภาษีป้ายแสดงชื่อ ยี่ห้อ หรือเครื่องหมายที่ใช้เพื่อการประกอบการค้าหรือประกอบกิจการอื่น หรือโฆษณาการค้าหรือกิจการอื่น เพื่อหารายได้ โดยมีหลักเกณฑ์ วิธีการ และเงื่อนไข ดังนี้</w:t>
      </w:r>
      <w:r w:rsidRPr="00987602">
        <w:rPr>
          <w:rFonts w:ascii="TH SarabunIT๙" w:eastAsia="Sarabun" w:hAnsi="TH SarabunIT๙" w:cs="TH SarabunIT๙"/>
          <w:sz w:val="32"/>
          <w:szCs w:val="32"/>
        </w:rPr>
        <w:br/>
        <w:t xml:space="preserve">1.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 xml:space="preserve">องค์กรปกครองส่วนท้องถิ่น </w:t>
      </w:r>
      <w:r w:rsidRPr="00987602">
        <w:rPr>
          <w:rFonts w:ascii="TH SarabunIT๙" w:eastAsia="Sarabun" w:hAnsi="TH SarabunIT๙" w:cs="TH SarabunIT๙"/>
          <w:sz w:val="32"/>
          <w:szCs w:val="32"/>
        </w:rPr>
        <w:t>(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เทศบาลหรือองค์การบริหารส่วนตำบล</w:t>
      </w:r>
      <w:r w:rsidRPr="00987602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ประชาสัมพันธ์ขั้นตอนและวิธีการเสียภาษี</w:t>
      </w:r>
      <w:r w:rsidRPr="00987602">
        <w:rPr>
          <w:rFonts w:ascii="TH SarabunIT๙" w:eastAsia="Sarabun" w:hAnsi="TH SarabunIT๙" w:cs="TH SarabunIT๙"/>
          <w:sz w:val="32"/>
          <w:szCs w:val="32"/>
        </w:rPr>
        <w:br/>
        <w:t xml:space="preserve">2.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 xml:space="preserve">แจ้งให้เจ้าของป้ายทราบเพื่อยื่นแบบแสดงรายการภาษีป้าย </w:t>
      </w:r>
      <w:r w:rsidRPr="00987602">
        <w:rPr>
          <w:rFonts w:ascii="TH SarabunIT๙" w:eastAsia="Sarabun" w:hAnsi="TH SarabunIT๙" w:cs="TH SarabunIT๙"/>
          <w:sz w:val="32"/>
          <w:szCs w:val="32"/>
        </w:rPr>
        <w:t>(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ภ</w:t>
      </w:r>
      <w:r w:rsidRPr="00987602">
        <w:rPr>
          <w:rFonts w:ascii="TH SarabunIT๙" w:eastAsia="Sarabun" w:hAnsi="TH SarabunIT๙" w:cs="TH SarabunIT๙"/>
          <w:sz w:val="32"/>
          <w:szCs w:val="32"/>
        </w:rPr>
        <w:t>.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ป</w:t>
      </w:r>
      <w:r w:rsidRPr="00987602">
        <w:rPr>
          <w:rFonts w:ascii="TH SarabunIT๙" w:eastAsia="Sarabun" w:hAnsi="TH SarabunIT๙" w:cs="TH SarabunIT๙"/>
          <w:sz w:val="32"/>
          <w:szCs w:val="32"/>
        </w:rPr>
        <w:t>. 1)</w:t>
      </w:r>
      <w:r w:rsidRPr="00987602">
        <w:rPr>
          <w:rFonts w:ascii="TH SarabunIT๙" w:eastAsia="Sarabun" w:hAnsi="TH SarabunIT๙" w:cs="TH SarabunIT๙"/>
          <w:sz w:val="32"/>
          <w:szCs w:val="32"/>
        </w:rPr>
        <w:br/>
        <w:t xml:space="preserve">3.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 xml:space="preserve">เจ้าของป้ายยื่นแบบแสดงรายการภาษีป้าย </w:t>
      </w:r>
      <w:r w:rsidRPr="00987602">
        <w:rPr>
          <w:rFonts w:ascii="TH SarabunIT๙" w:eastAsia="Sarabun" w:hAnsi="TH SarabunIT๙" w:cs="TH SarabunIT๙"/>
          <w:sz w:val="32"/>
          <w:szCs w:val="32"/>
        </w:rPr>
        <w:t>(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ภ</w:t>
      </w:r>
      <w:r w:rsidRPr="00987602">
        <w:rPr>
          <w:rFonts w:ascii="TH SarabunIT๙" w:eastAsia="Sarabun" w:hAnsi="TH SarabunIT๙" w:cs="TH SarabunIT๙"/>
          <w:sz w:val="32"/>
          <w:szCs w:val="32"/>
        </w:rPr>
        <w:t>.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ป</w:t>
      </w:r>
      <w:r w:rsidRPr="00987602">
        <w:rPr>
          <w:rFonts w:ascii="TH SarabunIT๙" w:eastAsia="Sarabun" w:hAnsi="TH SarabunIT๙" w:cs="TH SarabunIT๙"/>
          <w:sz w:val="32"/>
          <w:szCs w:val="32"/>
        </w:rPr>
        <w:t xml:space="preserve">. 1)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ภายในเดือนมีนาคม</w:t>
      </w:r>
      <w:r w:rsidRPr="00987602">
        <w:rPr>
          <w:rFonts w:ascii="TH SarabunIT๙" w:eastAsia="Sarabun" w:hAnsi="TH SarabunIT๙" w:cs="TH SarabunIT๙"/>
          <w:sz w:val="32"/>
          <w:szCs w:val="32"/>
        </w:rPr>
        <w:br/>
        <w:t xml:space="preserve">4.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 xml:space="preserve">องค์กรปกครองส่วนท้องถิ่นตรวจสอบแบบแสดงรายการภาษีป้ายและแจ้งการประเมินภาษีป้าย </w:t>
      </w:r>
      <w:r w:rsidRPr="00987602">
        <w:rPr>
          <w:rFonts w:ascii="TH SarabunIT๙" w:eastAsia="Sarabun" w:hAnsi="TH SarabunIT๙" w:cs="TH SarabunIT๙"/>
          <w:sz w:val="32"/>
          <w:szCs w:val="32"/>
        </w:rPr>
        <w:t>(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ภ</w:t>
      </w:r>
      <w:r w:rsidRPr="00987602">
        <w:rPr>
          <w:rFonts w:ascii="TH SarabunIT๙" w:eastAsia="Sarabun" w:hAnsi="TH SarabunIT๙" w:cs="TH SarabunIT๙"/>
          <w:sz w:val="32"/>
          <w:szCs w:val="32"/>
        </w:rPr>
        <w:t>.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ป</w:t>
      </w:r>
      <w:r w:rsidRPr="00987602">
        <w:rPr>
          <w:rFonts w:ascii="TH SarabunIT๙" w:eastAsia="Sarabun" w:hAnsi="TH SarabunIT๙" w:cs="TH SarabunIT๙"/>
          <w:sz w:val="32"/>
          <w:szCs w:val="32"/>
        </w:rPr>
        <w:t>. 3)</w:t>
      </w:r>
      <w:r w:rsidRPr="00987602">
        <w:rPr>
          <w:rFonts w:ascii="TH SarabunIT๙" w:eastAsia="Sarabun" w:hAnsi="TH SarabunIT๙" w:cs="TH SarabunIT๙"/>
          <w:sz w:val="32"/>
          <w:szCs w:val="32"/>
        </w:rPr>
        <w:br/>
        <w:t xml:space="preserve">5.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 xml:space="preserve">องค์กรปกครองส่วนท้องถิ่นรับชำระภาษี </w:t>
      </w:r>
      <w:r w:rsidRPr="00987602">
        <w:rPr>
          <w:rFonts w:ascii="TH SarabunIT๙" w:eastAsia="Sarabun" w:hAnsi="TH SarabunIT๙" w:cs="TH SarabunIT๙"/>
          <w:sz w:val="32"/>
          <w:szCs w:val="32"/>
        </w:rPr>
        <w:t>(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เจ้าของป้ายชำระภาษีทันที หรือชำระภาษีภายในกำหนดเวลา</w:t>
      </w:r>
      <w:r w:rsidRPr="00987602">
        <w:rPr>
          <w:rFonts w:ascii="TH SarabunIT๙" w:eastAsia="Sarabun" w:hAnsi="TH SarabunIT๙" w:cs="TH SarabunIT๙"/>
          <w:sz w:val="32"/>
          <w:szCs w:val="32"/>
        </w:rPr>
        <w:t>)</w:t>
      </w:r>
      <w:r w:rsidRPr="00987602">
        <w:rPr>
          <w:rFonts w:ascii="TH SarabunIT๙" w:eastAsia="Sarabun" w:hAnsi="TH SarabunIT๙" w:cs="TH SarabunIT๙"/>
          <w:sz w:val="32"/>
          <w:szCs w:val="32"/>
        </w:rPr>
        <w:br/>
        <w:t xml:space="preserve">6.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 xml:space="preserve">กรณีที่เจ้าของป้ายชำระภาษีเกินเวลาที่กำหนด </w:t>
      </w:r>
      <w:r w:rsidRPr="00987602">
        <w:rPr>
          <w:rFonts w:ascii="TH SarabunIT๙" w:eastAsia="Sarabun" w:hAnsi="TH SarabunIT๙" w:cs="TH SarabunIT๙"/>
          <w:sz w:val="32"/>
          <w:szCs w:val="32"/>
        </w:rPr>
        <w:t>(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 xml:space="preserve">เกิน </w:t>
      </w:r>
      <w:r w:rsidRPr="00987602">
        <w:rPr>
          <w:rFonts w:ascii="TH SarabunIT๙" w:eastAsia="Sarabun" w:hAnsi="TH SarabunIT๙" w:cs="TH SarabunIT๙"/>
          <w:sz w:val="32"/>
          <w:szCs w:val="32"/>
        </w:rPr>
        <w:t xml:space="preserve">15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วัน นับแต่ได้รับแจ้งการประเมิน</w:t>
      </w:r>
      <w:r w:rsidRPr="00987602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ต้องชำระภาษีและเงินเพิ่ม</w:t>
      </w:r>
      <w:r w:rsidRPr="00987602">
        <w:rPr>
          <w:rFonts w:ascii="TH SarabunIT๙" w:eastAsia="Sarabun" w:hAnsi="TH SarabunIT๙" w:cs="TH SarabunIT๙"/>
          <w:sz w:val="32"/>
          <w:szCs w:val="32"/>
        </w:rPr>
        <w:br/>
        <w:t xml:space="preserve">7.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 xml:space="preserve">กรณีที่ผู้รับประเมิน </w:t>
      </w:r>
      <w:r w:rsidRPr="00987602">
        <w:rPr>
          <w:rFonts w:ascii="TH SarabunIT๙" w:eastAsia="Sarabun" w:hAnsi="TH SarabunIT๙" w:cs="TH SarabunIT๙"/>
          <w:sz w:val="32"/>
          <w:szCs w:val="32"/>
        </w:rPr>
        <w:t>(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เจ้าของป้าย</w:t>
      </w:r>
      <w:r w:rsidRPr="00987602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 xml:space="preserve">ไม่พอใจการประเมินสามารถอุทธรณ์ต่อผู้บริหารท้องถิ่นได้ภายใน </w:t>
      </w:r>
      <w:r w:rsidRPr="00987602">
        <w:rPr>
          <w:rFonts w:ascii="TH SarabunIT๙" w:eastAsia="Sarabun" w:hAnsi="TH SarabunIT๙" w:cs="TH SarabunIT๙"/>
          <w:sz w:val="32"/>
          <w:szCs w:val="32"/>
        </w:rPr>
        <w:t xml:space="preserve">30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 xml:space="preserve">วัน นับแต่ได้รับแจ้ง การประเมิน เพื่อให้ผู้บริหารท้องถิ่นชี้ขาดและแจ้งให้ผู้เสียภาษีทราบ ตามแบบ </w:t>
      </w:r>
      <w:r w:rsidRPr="00987602">
        <w:rPr>
          <w:rFonts w:ascii="TH SarabunIT๙" w:eastAsia="Sarabun" w:hAnsi="TH SarabunIT๙" w:cs="TH SarabunIT๙"/>
          <w:sz w:val="32"/>
          <w:szCs w:val="32"/>
        </w:rPr>
        <w:t>(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ภ</w:t>
      </w:r>
      <w:r w:rsidRPr="00987602">
        <w:rPr>
          <w:rFonts w:ascii="TH SarabunIT๙" w:eastAsia="Sarabun" w:hAnsi="TH SarabunIT๙" w:cs="TH SarabunIT๙"/>
          <w:sz w:val="32"/>
          <w:szCs w:val="32"/>
        </w:rPr>
        <w:t>.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ป</w:t>
      </w:r>
      <w:r w:rsidRPr="00987602">
        <w:rPr>
          <w:rFonts w:ascii="TH SarabunIT๙" w:eastAsia="Sarabun" w:hAnsi="TH SarabunIT๙" w:cs="TH SarabunIT๙"/>
          <w:sz w:val="32"/>
          <w:szCs w:val="32"/>
        </w:rPr>
        <w:t xml:space="preserve">. 5)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 xml:space="preserve">ภายในระยะเวลา </w:t>
      </w:r>
      <w:r w:rsidRPr="00987602">
        <w:rPr>
          <w:rFonts w:ascii="TH SarabunIT๙" w:eastAsia="Sarabun" w:hAnsi="TH SarabunIT๙" w:cs="TH SarabunIT๙"/>
          <w:sz w:val="32"/>
          <w:szCs w:val="32"/>
        </w:rPr>
        <w:t xml:space="preserve">60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วัน นับแต่วันที่ได้รับอุทธรณ์ ตามพระราชบัญญัติภาษีป้าย พ</w:t>
      </w:r>
      <w:r w:rsidRPr="00987602">
        <w:rPr>
          <w:rFonts w:ascii="TH SarabunIT๙" w:eastAsia="Sarabun" w:hAnsi="TH SarabunIT๙" w:cs="TH SarabunIT๙"/>
          <w:sz w:val="32"/>
          <w:szCs w:val="32"/>
        </w:rPr>
        <w:t>.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ศ</w:t>
      </w:r>
      <w:r w:rsidRPr="00987602">
        <w:rPr>
          <w:rFonts w:ascii="TH SarabunIT๙" w:eastAsia="Sarabun" w:hAnsi="TH SarabunIT๙" w:cs="TH SarabunIT๙"/>
          <w:sz w:val="32"/>
          <w:szCs w:val="32"/>
        </w:rPr>
        <w:t>. 2510</w:t>
      </w:r>
      <w:r w:rsidRPr="00987602">
        <w:rPr>
          <w:rFonts w:ascii="TH SarabunIT๙" w:eastAsia="Sarabun" w:hAnsi="TH SarabunIT๙" w:cs="TH SarabunIT๙"/>
          <w:sz w:val="32"/>
          <w:szCs w:val="32"/>
        </w:rPr>
        <w:br/>
        <w:t xml:space="preserve">8.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กรณีคำขอหรือรายการเอกสารประกอบการพิจารณาไม่ถูกต้องหรือไม่ครบถ้วน และไม่อาจแก้ไขเพิ่มเติมได้ใน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lastRenderedPageBreak/>
        <w:t>ขณะนั้น ผู้รับคำขอและผู้ยื่นคำขอจะต้องลงนามบันทึกสองฝ่ายและรายการเอกสาร</w:t>
      </w:r>
      <w:r w:rsidRPr="00987602">
        <w:rPr>
          <w:rFonts w:ascii="TH SarabunIT๙" w:eastAsia="Sarabun" w:hAnsi="TH SarabunIT๙" w:cs="TH SarabunIT๙"/>
          <w:sz w:val="32"/>
          <w:szCs w:val="32"/>
        </w:rPr>
        <w:t>/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หลักฐานร่วมกัน พร้อมกำหนดระยะเวลาให้ผู้ยื่นคำขอดำเนินการแก้ไข</w:t>
      </w:r>
      <w:r w:rsidRPr="00987602">
        <w:rPr>
          <w:rFonts w:ascii="TH SarabunIT๙" w:eastAsia="Sarabun" w:hAnsi="TH SarabunIT๙" w:cs="TH SarabunIT๙"/>
          <w:sz w:val="32"/>
          <w:szCs w:val="32"/>
        </w:rPr>
        <w:t>/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เพิ่มเติม หากผู้ยื่นคำขอไม่ดำเนินการแก้ไข</w:t>
      </w:r>
      <w:r w:rsidRPr="00987602">
        <w:rPr>
          <w:rFonts w:ascii="TH SarabunIT๙" w:eastAsia="Sarabun" w:hAnsi="TH SarabunIT๙" w:cs="TH SarabunIT๙"/>
          <w:sz w:val="32"/>
          <w:szCs w:val="32"/>
        </w:rPr>
        <w:t>/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เพิ่มเติมภายในระยะเวลาที่กำหนด ผู้รับคำขอจะดำเนินการคืนคำขอและเอกสารประกอบการพิจารณา</w:t>
      </w:r>
      <w:r w:rsidRPr="00987602">
        <w:rPr>
          <w:rFonts w:ascii="TH SarabunIT๙" w:eastAsia="Sarabun" w:hAnsi="TH SarabunIT๙" w:cs="TH SarabunIT๙"/>
          <w:sz w:val="32"/>
          <w:szCs w:val="32"/>
        </w:rPr>
        <w:br/>
        <w:t xml:space="preserve">9.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พนักงานเจ้าหน้าที่จะยังไม่พิจารณาคำขอและยังไม่นับระยะเวลาดำเนินงานจนกว่าผู้ยื่นคำขอจะดำเนินการแก้ไขคำขอหรือยื่นเอกสารเพิ่มเติมครบถ้วนตามบันทึกสองฝ่ายนั้นเรียบร้อยแล้ว</w:t>
      </w:r>
      <w:r w:rsidRPr="00987602">
        <w:rPr>
          <w:rFonts w:ascii="TH SarabunIT๙" w:eastAsia="Sarabun" w:hAnsi="TH SarabunIT๙" w:cs="TH SarabunIT๙"/>
          <w:sz w:val="32"/>
          <w:szCs w:val="32"/>
        </w:rPr>
        <w:br/>
        <w:t xml:space="preserve">10.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ระยะเวลาการให้บริการตามคู่มือเริ่มนับหลังจากเจ้าหน้าที่ผู้รับคำขอได้ตรวจสอบคำขอและรายการเอกสารหลักฐานแล้ว เห็นว่ามีความครบถ้วนตามที่ระบุไว้ในคู่มือประชาชน</w:t>
      </w:r>
      <w:r w:rsidRPr="00987602">
        <w:rPr>
          <w:rFonts w:ascii="TH SarabunIT๙" w:eastAsia="Sarabun" w:hAnsi="TH SarabunIT๙" w:cs="TH SarabunIT๙"/>
          <w:sz w:val="32"/>
          <w:szCs w:val="32"/>
        </w:rPr>
        <w:br/>
        <w:t xml:space="preserve">11.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 xml:space="preserve">หน่วยงานจะมีการแจ้งผลการพิจารณาให้ผู้ยื่นคำขอทราบภายใน </w:t>
      </w:r>
      <w:r w:rsidRPr="00987602">
        <w:rPr>
          <w:rFonts w:ascii="TH SarabunIT๙" w:eastAsia="Sarabun" w:hAnsi="TH SarabunIT๙" w:cs="TH SarabunIT๙"/>
          <w:sz w:val="32"/>
          <w:szCs w:val="32"/>
        </w:rPr>
        <w:t xml:space="preserve">7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 xml:space="preserve">วันนับแต่วันที่พิจารณาแล้วเสร็จตามมาตรา </w:t>
      </w:r>
      <w:r w:rsidRPr="00987602">
        <w:rPr>
          <w:rFonts w:ascii="TH SarabunIT๙" w:eastAsia="Sarabun" w:hAnsi="TH SarabunIT๙" w:cs="TH SarabunIT๙"/>
          <w:sz w:val="32"/>
          <w:szCs w:val="32"/>
        </w:rPr>
        <w:t xml:space="preserve">10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แห่งพระราชบัญญัติการอำนวยความสะดวกในการพิจารณาอนุญาตของทางราชการ พ</w:t>
      </w:r>
      <w:r w:rsidRPr="00987602">
        <w:rPr>
          <w:rFonts w:ascii="TH SarabunIT๙" w:eastAsia="Sarabun" w:hAnsi="TH SarabunIT๙" w:cs="TH SarabunIT๙"/>
          <w:sz w:val="32"/>
          <w:szCs w:val="32"/>
        </w:rPr>
        <w:t>.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ศ</w:t>
      </w:r>
      <w:r w:rsidRPr="00987602">
        <w:rPr>
          <w:rFonts w:ascii="TH SarabunIT๙" w:eastAsia="Sarabun" w:hAnsi="TH SarabunIT๙" w:cs="TH SarabunIT๙"/>
          <w:sz w:val="32"/>
          <w:szCs w:val="32"/>
        </w:rPr>
        <w:t>. 2558</w:t>
      </w:r>
    </w:p>
    <w:p w14:paraId="52276EC8" w14:textId="77777777" w:rsidR="00483BB9" w:rsidRPr="00987602" w:rsidRDefault="00C774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57" w:hanging="357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ขั้นตอน ระยะเวลา และส่วนงานที่รับผิดชอบ</w:t>
      </w:r>
    </w:p>
    <w:p w14:paraId="4DD1C2E0" w14:textId="77777777" w:rsidR="00483BB9" w:rsidRPr="00987602" w:rsidRDefault="00C774E5" w:rsidP="00CB2A9E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987602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    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ระยะเวลาดำเนินการรวม   </w:t>
      </w:r>
      <w:r w:rsidRPr="00987602">
        <w:rPr>
          <w:rFonts w:ascii="TH SarabunIT๙" w:eastAsia="Sarabun" w:hAnsi="TH SarabunIT๙" w:cs="TH SarabunIT๙"/>
          <w:sz w:val="32"/>
          <w:szCs w:val="32"/>
        </w:rPr>
        <w:t xml:space="preserve">46 </w:t>
      </w:r>
      <w:r w:rsidRPr="00987602">
        <w:rPr>
          <w:rFonts w:ascii="TH SarabunIT๙" w:eastAsia="Sarabun" w:hAnsi="TH SarabunIT๙" w:cs="TH SarabunIT๙"/>
          <w:sz w:val="32"/>
          <w:szCs w:val="32"/>
          <w:cs/>
        </w:rPr>
        <w:t>วัน</w:t>
      </w:r>
    </w:p>
    <w:tbl>
      <w:tblPr>
        <w:tblStyle w:val="aff0"/>
        <w:tblW w:w="103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2138"/>
        <w:gridCol w:w="2592"/>
        <w:gridCol w:w="1368"/>
        <w:gridCol w:w="1642"/>
        <w:gridCol w:w="1841"/>
      </w:tblGrid>
      <w:tr w:rsidR="00D92FF1" w:rsidRPr="00987602" w14:paraId="74B7BFBA" w14:textId="77777777" w:rsidTr="00987602">
        <w:trPr>
          <w:tblHeader/>
        </w:trPr>
        <w:tc>
          <w:tcPr>
            <w:tcW w:w="817" w:type="dxa"/>
            <w:vAlign w:val="center"/>
          </w:tcPr>
          <w:p w14:paraId="032DEB83" w14:textId="77777777" w:rsidR="00483BB9" w:rsidRPr="00987602" w:rsidRDefault="00C774E5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138" w:type="dxa"/>
            <w:vAlign w:val="center"/>
          </w:tcPr>
          <w:p w14:paraId="13B0B5CB" w14:textId="77777777" w:rsidR="00483BB9" w:rsidRPr="00987602" w:rsidRDefault="00C774E5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7D3ADEDF" w14:textId="77777777" w:rsidR="00483BB9" w:rsidRPr="00987602" w:rsidRDefault="00C774E5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568515B5" w14:textId="77777777" w:rsidR="00483BB9" w:rsidRPr="00987602" w:rsidRDefault="00C774E5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42" w:type="dxa"/>
          </w:tcPr>
          <w:p w14:paraId="4A9EB4F8" w14:textId="77777777" w:rsidR="00483BB9" w:rsidRPr="00987602" w:rsidRDefault="00C774E5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ส่วนงาน </w:t>
            </w: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/ </w:t>
            </w: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หน่วยงานที่รับผิดชอบ </w:t>
            </w:r>
          </w:p>
        </w:tc>
        <w:tc>
          <w:tcPr>
            <w:tcW w:w="1841" w:type="dxa"/>
          </w:tcPr>
          <w:p w14:paraId="45915D5E" w14:textId="77777777" w:rsidR="00483BB9" w:rsidRPr="00987602" w:rsidRDefault="00C774E5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92FF1" w:rsidRPr="00987602" w14:paraId="4AA40C45" w14:textId="77777777" w:rsidTr="00987602">
        <w:tc>
          <w:tcPr>
            <w:tcW w:w="817" w:type="dxa"/>
          </w:tcPr>
          <w:p w14:paraId="484347F1" w14:textId="77777777" w:rsidR="00483BB9" w:rsidRPr="00987602" w:rsidRDefault="00C774E5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138" w:type="dxa"/>
          </w:tcPr>
          <w:p w14:paraId="582BCEAD" w14:textId="77777777" w:rsidR="00483BB9" w:rsidRPr="00987602" w:rsidRDefault="00C774E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การตรวจสอบเอกสาร</w:t>
            </w:r>
          </w:p>
          <w:p w14:paraId="23A4B2CB" w14:textId="77777777" w:rsidR="00483BB9" w:rsidRPr="00987602" w:rsidRDefault="00483BB9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43588CF" w14:textId="2B55EF4C" w:rsidR="00483BB9" w:rsidRPr="00987602" w:rsidRDefault="00C774E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เจ้าของป้ายยื่นแบบแสดงรายการภาษีป้าย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ภ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. 1)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เพื่อให้พนักงานเจ้าหน้าที่ตรวจสอบความครบถ้วนถูกต้องของเอกสารหลักฐาน</w:t>
            </w:r>
          </w:p>
        </w:tc>
        <w:tc>
          <w:tcPr>
            <w:tcW w:w="1368" w:type="dxa"/>
          </w:tcPr>
          <w:p w14:paraId="54CE36DB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วัน</w:t>
            </w:r>
          </w:p>
        </w:tc>
        <w:tc>
          <w:tcPr>
            <w:tcW w:w="1642" w:type="dxa"/>
          </w:tcPr>
          <w:p w14:paraId="061B43B5" w14:textId="665DC840" w:rsidR="00483BB9" w:rsidRPr="00987602" w:rsidRDefault="00C774E5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841" w:type="dxa"/>
          </w:tcPr>
          <w:p w14:paraId="5F01298E" w14:textId="77777777" w:rsidR="00483BB9" w:rsidRPr="00987602" w:rsidRDefault="00C774E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(1.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ระยะเวลา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: 1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วัน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ภายในเดือนมีนาคมของทุกปี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)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</w:p>
        </w:tc>
      </w:tr>
      <w:tr w:rsidR="00D92FF1" w:rsidRPr="00987602" w14:paraId="4E733CB9" w14:textId="77777777" w:rsidTr="00987602">
        <w:tc>
          <w:tcPr>
            <w:tcW w:w="817" w:type="dxa"/>
          </w:tcPr>
          <w:p w14:paraId="12778B2F" w14:textId="77777777" w:rsidR="00483BB9" w:rsidRPr="00987602" w:rsidRDefault="00C774E5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138" w:type="dxa"/>
          </w:tcPr>
          <w:p w14:paraId="0F2354EE" w14:textId="77777777" w:rsidR="00483BB9" w:rsidRPr="00987602" w:rsidRDefault="00C774E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การพิจารณา</w:t>
            </w:r>
          </w:p>
          <w:p w14:paraId="597DF38B" w14:textId="77777777" w:rsidR="00483BB9" w:rsidRPr="00987602" w:rsidRDefault="00483BB9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4FF50778" w14:textId="77777777" w:rsidR="00483BB9" w:rsidRPr="00987602" w:rsidRDefault="00C774E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พนักงานเจ้าหน้าที่พิจารณาตรวจสอบรายการป้าย ตามแบบแสดงรายการภาษีป้าย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ภ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.1)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และแจ้งการประเมินภาษี</w:t>
            </w:r>
          </w:p>
          <w:p w14:paraId="062C569F" w14:textId="77777777" w:rsidR="00483BB9" w:rsidRPr="00987602" w:rsidRDefault="00483BB9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6E03C4EF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30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วัน</w:t>
            </w:r>
          </w:p>
        </w:tc>
        <w:tc>
          <w:tcPr>
            <w:tcW w:w="1642" w:type="dxa"/>
          </w:tcPr>
          <w:p w14:paraId="21A7075A" w14:textId="36D81B0A" w:rsidR="00483BB9" w:rsidRPr="00987602" w:rsidRDefault="00C774E5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841" w:type="dxa"/>
          </w:tcPr>
          <w:p w14:paraId="1FD1CB5C" w14:textId="54A623F9" w:rsidR="00483BB9" w:rsidRPr="00987602" w:rsidRDefault="00C774E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(1.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ระยะเวลา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: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ภายใน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30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วัน นับจากวันที่ยื่นแสดงรายการภาษีป้าย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ภ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.1) (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ตามพระราชบัญญัติวิธีปฏิบัติราชการทางปกครอง พ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ศ</w:t>
            </w:r>
            <w:r w:rsidR="00987602">
              <w:rPr>
                <w:rFonts w:ascii="TH SarabunIT๙" w:eastAsia="Sarabun" w:hAnsi="TH SarabunIT๙" w:cs="TH SarabunIT๙"/>
                <w:sz w:val="32"/>
                <w:szCs w:val="32"/>
              </w:rPr>
              <w:t>. 2539)</w:t>
            </w:r>
          </w:p>
        </w:tc>
      </w:tr>
      <w:tr w:rsidR="00987602" w:rsidRPr="00987602" w14:paraId="702D301D" w14:textId="77777777" w:rsidTr="00987602">
        <w:tc>
          <w:tcPr>
            <w:tcW w:w="817" w:type="dxa"/>
          </w:tcPr>
          <w:p w14:paraId="35ED56CE" w14:textId="77777777" w:rsidR="00483BB9" w:rsidRPr="00987602" w:rsidRDefault="00C774E5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138" w:type="dxa"/>
          </w:tcPr>
          <w:p w14:paraId="6D27EF41" w14:textId="77777777" w:rsidR="00483BB9" w:rsidRPr="00987602" w:rsidRDefault="00C774E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การพิจารณา</w:t>
            </w:r>
          </w:p>
          <w:p w14:paraId="30128953" w14:textId="77777777" w:rsidR="00483BB9" w:rsidRPr="00987602" w:rsidRDefault="00483BB9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22B009B" w14:textId="77777777" w:rsidR="00483BB9" w:rsidRPr="00987602" w:rsidRDefault="00C774E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เจ้าของป้ายชำระภาษี</w:t>
            </w:r>
          </w:p>
          <w:p w14:paraId="56C310C6" w14:textId="77777777" w:rsidR="00483BB9" w:rsidRPr="00987602" w:rsidRDefault="00483BB9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14676D4D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15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วัน</w:t>
            </w:r>
          </w:p>
        </w:tc>
        <w:tc>
          <w:tcPr>
            <w:tcW w:w="1642" w:type="dxa"/>
          </w:tcPr>
          <w:p w14:paraId="5ED8CFA1" w14:textId="1B9215AB" w:rsidR="00483BB9" w:rsidRPr="00987602" w:rsidRDefault="00C774E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841" w:type="dxa"/>
          </w:tcPr>
          <w:p w14:paraId="3EA23738" w14:textId="29A7F45A" w:rsidR="00483BB9" w:rsidRPr="00987602" w:rsidRDefault="00C774E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(1.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ระยะเวลา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: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ภายใน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15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วัน นับแต่ได้รับแจ้งการประเมิน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กรณีชำระเกิน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15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วัน จะต้องชำระเงินเพิ่มตามอัตราที่กฎหมายกำหนด</w:t>
            </w:r>
            <w:r w:rsidR="00987602">
              <w:rPr>
                <w:rFonts w:ascii="TH SarabunIT๙" w:eastAsia="Sarabun" w:hAnsi="TH SarabunIT๙" w:cs="TH SarabunIT๙"/>
                <w:sz w:val="32"/>
                <w:szCs w:val="32"/>
              </w:rPr>
              <w:t>)</w:t>
            </w:r>
          </w:p>
        </w:tc>
      </w:tr>
    </w:tbl>
    <w:p w14:paraId="109BC166" w14:textId="77777777" w:rsidR="00483BB9" w:rsidRDefault="00483BB9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AC9FED8" w14:textId="77777777" w:rsidR="00987602" w:rsidRDefault="00987602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24B34710" w14:textId="77777777" w:rsidR="00CB2A9E" w:rsidRDefault="00CB2A9E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03AB439D" w14:textId="77777777" w:rsidR="00CB2A9E" w:rsidRPr="00987602" w:rsidRDefault="00CB2A9E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42571915" w14:textId="77777777" w:rsidR="00483BB9" w:rsidRPr="00987602" w:rsidRDefault="00C774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รายการเอกสารหลักฐานประกอบการยื่นคำขอ</w:t>
      </w:r>
    </w:p>
    <w:p w14:paraId="226A08DB" w14:textId="77777777" w:rsidR="00483BB9" w:rsidRPr="00987602" w:rsidRDefault="00C774E5">
      <w:pPr>
        <w:spacing w:after="0" w:line="240" w:lineRule="auto"/>
        <w:ind w:left="45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987602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12.1) 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เอกสารยืนยันตัวตนที่ออกโดยหน่วยงานภาครัฐ</w:t>
      </w:r>
    </w:p>
    <w:tbl>
      <w:tblPr>
        <w:tblStyle w:val="aff1"/>
        <w:tblW w:w="1038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5"/>
        <w:gridCol w:w="1710"/>
        <w:gridCol w:w="1704"/>
        <w:gridCol w:w="1559"/>
        <w:gridCol w:w="1701"/>
        <w:gridCol w:w="1110"/>
        <w:gridCol w:w="1797"/>
      </w:tblGrid>
      <w:tr w:rsidR="00D92FF1" w:rsidRPr="00987602" w14:paraId="67C62B45" w14:textId="77777777">
        <w:trPr>
          <w:tblHeader/>
          <w:jc w:val="center"/>
        </w:trPr>
        <w:tc>
          <w:tcPr>
            <w:tcW w:w="805" w:type="dxa"/>
            <w:vAlign w:val="center"/>
          </w:tcPr>
          <w:p w14:paraId="58E2854F" w14:textId="77777777" w:rsidR="00483BB9" w:rsidRPr="00987602" w:rsidRDefault="00C774E5">
            <w:pPr>
              <w:spacing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710" w:type="dxa"/>
            <w:vAlign w:val="center"/>
          </w:tcPr>
          <w:p w14:paraId="05211A0B" w14:textId="77777777" w:rsidR="00483BB9" w:rsidRPr="00987602" w:rsidRDefault="00C774E5">
            <w:pPr>
              <w:spacing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704" w:type="dxa"/>
            <w:vAlign w:val="center"/>
          </w:tcPr>
          <w:p w14:paraId="61F0D283" w14:textId="77777777" w:rsidR="00483BB9" w:rsidRPr="00987602" w:rsidRDefault="00C774E5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EC8E678" w14:textId="77777777" w:rsidR="00483BB9" w:rsidRPr="00987602" w:rsidRDefault="00C774E5">
            <w:pPr>
              <w:spacing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จำนวนเอกสาร</w:t>
            </w: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</w: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2C3E859A" w14:textId="77777777" w:rsidR="00483BB9" w:rsidRPr="00987602" w:rsidRDefault="00C774E5">
            <w:pPr>
              <w:spacing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จำนวนเอกสาร</w:t>
            </w: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</w: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75983018" w14:textId="77777777" w:rsidR="00483BB9" w:rsidRPr="00987602" w:rsidRDefault="00C774E5">
            <w:pPr>
              <w:spacing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6A7A1009" w14:textId="77777777" w:rsidR="00483BB9" w:rsidRPr="00987602" w:rsidRDefault="00C774E5">
            <w:pPr>
              <w:spacing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92FF1" w:rsidRPr="00987602" w14:paraId="1BFC5074" w14:textId="77777777">
        <w:trPr>
          <w:jc w:val="center"/>
        </w:trPr>
        <w:tc>
          <w:tcPr>
            <w:tcW w:w="805" w:type="dxa"/>
          </w:tcPr>
          <w:p w14:paraId="3876D587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710" w:type="dxa"/>
          </w:tcPr>
          <w:p w14:paraId="41EA5F41" w14:textId="77777777" w:rsidR="00483BB9" w:rsidRPr="00987602" w:rsidRDefault="00C774E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บัตรประจำตัวประชาชนหรือบัตรที่ออกให้โดยหน่วยงานของรัฐพร้อมสำเนา</w:t>
            </w:r>
          </w:p>
        </w:tc>
        <w:tc>
          <w:tcPr>
            <w:tcW w:w="1704" w:type="dxa"/>
          </w:tcPr>
          <w:p w14:paraId="575517D4" w14:textId="4E55FC17" w:rsidR="00483BB9" w:rsidRPr="00987602" w:rsidRDefault="00C774E5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559" w:type="dxa"/>
          </w:tcPr>
          <w:p w14:paraId="76800A56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9197BC8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51AE68EB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14:paraId="2AFBE13B" w14:textId="77777777" w:rsidR="00483BB9" w:rsidRPr="00987602" w:rsidRDefault="00C774E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D92FF1" w:rsidRPr="00987602" w14:paraId="74BFEAE9" w14:textId="77777777">
        <w:trPr>
          <w:jc w:val="center"/>
        </w:trPr>
        <w:tc>
          <w:tcPr>
            <w:tcW w:w="805" w:type="dxa"/>
          </w:tcPr>
          <w:p w14:paraId="39A73893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710" w:type="dxa"/>
          </w:tcPr>
          <w:p w14:paraId="5F322F59" w14:textId="77777777" w:rsidR="00483BB9" w:rsidRPr="00987602" w:rsidRDefault="00C774E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ทะเบียนบ้านพร้อมสำเนา</w:t>
            </w:r>
          </w:p>
        </w:tc>
        <w:tc>
          <w:tcPr>
            <w:tcW w:w="1704" w:type="dxa"/>
          </w:tcPr>
          <w:p w14:paraId="234F6245" w14:textId="53B4D652" w:rsidR="00483BB9" w:rsidRPr="00987602" w:rsidRDefault="00C774E5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559" w:type="dxa"/>
          </w:tcPr>
          <w:p w14:paraId="3779AAFD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1A16F0C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392DEF9C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14:paraId="324DFBC1" w14:textId="77777777" w:rsidR="00483BB9" w:rsidRPr="00987602" w:rsidRDefault="00C774E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D92FF1" w:rsidRPr="00987602" w14:paraId="56127F6A" w14:textId="77777777">
        <w:trPr>
          <w:jc w:val="center"/>
        </w:trPr>
        <w:tc>
          <w:tcPr>
            <w:tcW w:w="805" w:type="dxa"/>
          </w:tcPr>
          <w:p w14:paraId="01A3D7A5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1710" w:type="dxa"/>
          </w:tcPr>
          <w:p w14:paraId="0594971B" w14:textId="77777777" w:rsidR="00483BB9" w:rsidRPr="00987602" w:rsidRDefault="00C774E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แผนผังแสดงสถานที่ตั้งหรือแสดงป้าย รายละเอียดเกี่ยวกับป้าย วัน เดือน ปี ที่ติดตั้งหรือแสดง</w:t>
            </w:r>
          </w:p>
        </w:tc>
        <w:tc>
          <w:tcPr>
            <w:tcW w:w="1704" w:type="dxa"/>
          </w:tcPr>
          <w:p w14:paraId="3075A933" w14:textId="5B8EEB11" w:rsidR="00483BB9" w:rsidRPr="00987602" w:rsidRDefault="00C774E5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559" w:type="dxa"/>
          </w:tcPr>
          <w:p w14:paraId="2CE8C5F4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78FEF392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7D32CFF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14:paraId="2B722C19" w14:textId="77777777" w:rsidR="00483BB9" w:rsidRPr="00987602" w:rsidRDefault="00C774E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D92FF1" w:rsidRPr="00987602" w14:paraId="4747ECDF" w14:textId="77777777">
        <w:trPr>
          <w:jc w:val="center"/>
        </w:trPr>
        <w:tc>
          <w:tcPr>
            <w:tcW w:w="805" w:type="dxa"/>
          </w:tcPr>
          <w:p w14:paraId="1EAEF886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1710" w:type="dxa"/>
          </w:tcPr>
          <w:p w14:paraId="3980FF8D" w14:textId="77777777" w:rsidR="00483BB9" w:rsidRPr="00987602" w:rsidRDefault="00C774E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หลักฐานการประกอบกิจการ เช่น สำเนาใบทะเบียนการค้า สำเนาทะเบียนพาณิชย์ สำเนาทะเบียนภาษีมูลค่าเพิ่ม</w:t>
            </w:r>
          </w:p>
        </w:tc>
        <w:tc>
          <w:tcPr>
            <w:tcW w:w="1704" w:type="dxa"/>
          </w:tcPr>
          <w:p w14:paraId="24D89A04" w14:textId="14DCDEDE" w:rsidR="00483BB9" w:rsidRPr="00987602" w:rsidRDefault="00C774E5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559" w:type="dxa"/>
          </w:tcPr>
          <w:p w14:paraId="24996478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BB02158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EFBE6F7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14:paraId="40D85BD6" w14:textId="77777777" w:rsidR="00483BB9" w:rsidRPr="00987602" w:rsidRDefault="00C774E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D92FF1" w:rsidRPr="00987602" w14:paraId="42C2A6A6" w14:textId="77777777">
        <w:trPr>
          <w:jc w:val="center"/>
        </w:trPr>
        <w:tc>
          <w:tcPr>
            <w:tcW w:w="805" w:type="dxa"/>
          </w:tcPr>
          <w:p w14:paraId="2D56EF78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1710" w:type="dxa"/>
          </w:tcPr>
          <w:p w14:paraId="7B2D9ADE" w14:textId="77777777" w:rsidR="00483BB9" w:rsidRPr="00987602" w:rsidRDefault="00C774E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หนังสือรับรองนิติบุคคล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กรณีนิติบุคคล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)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พร้อมสำเนา</w:t>
            </w:r>
          </w:p>
        </w:tc>
        <w:tc>
          <w:tcPr>
            <w:tcW w:w="1704" w:type="dxa"/>
          </w:tcPr>
          <w:p w14:paraId="637FE54B" w14:textId="77777777" w:rsidR="00483BB9" w:rsidRPr="00987602" w:rsidRDefault="00C774E5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กองคลัง</w:t>
            </w:r>
          </w:p>
          <w:p w14:paraId="3C8C4AC8" w14:textId="77777777" w:rsidR="00044280" w:rsidRPr="00987602" w:rsidRDefault="00044280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6D1DC102" w14:textId="77777777" w:rsidR="00044280" w:rsidRPr="00987602" w:rsidRDefault="00044280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29824836" w14:textId="77777777" w:rsidR="00044280" w:rsidRPr="00987602" w:rsidRDefault="00044280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1F9B3368" w14:textId="785EAF81" w:rsidR="00044280" w:rsidRPr="00987602" w:rsidRDefault="00044280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00FE0E5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C3368F1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B4D9E6B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14:paraId="6BC369E7" w14:textId="77777777" w:rsidR="00483BB9" w:rsidRPr="00987602" w:rsidRDefault="00C774E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D92FF1" w:rsidRPr="00987602" w14:paraId="771B34AA" w14:textId="77777777">
        <w:trPr>
          <w:jc w:val="center"/>
        </w:trPr>
        <w:tc>
          <w:tcPr>
            <w:tcW w:w="805" w:type="dxa"/>
          </w:tcPr>
          <w:p w14:paraId="407FFF27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1710" w:type="dxa"/>
          </w:tcPr>
          <w:p w14:paraId="096C54A3" w14:textId="77777777" w:rsidR="00483BB9" w:rsidRPr="00987602" w:rsidRDefault="00C774E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สำเนาใบเสร็จรับเงินภาษีป้าย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ถ้ามี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)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1704" w:type="dxa"/>
          </w:tcPr>
          <w:p w14:paraId="1BF7A00C" w14:textId="06191B69" w:rsidR="00483BB9" w:rsidRPr="00987602" w:rsidRDefault="00C774E5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559" w:type="dxa"/>
          </w:tcPr>
          <w:p w14:paraId="05C3B3FF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3FDCE3A0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18154E7D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14:paraId="0470D154" w14:textId="77777777" w:rsidR="00483BB9" w:rsidRPr="00987602" w:rsidRDefault="00C774E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483BB9" w:rsidRPr="00987602" w14:paraId="34B19697" w14:textId="77777777">
        <w:trPr>
          <w:jc w:val="center"/>
        </w:trPr>
        <w:tc>
          <w:tcPr>
            <w:tcW w:w="805" w:type="dxa"/>
          </w:tcPr>
          <w:p w14:paraId="69C063F4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7)</w:t>
            </w:r>
          </w:p>
        </w:tc>
        <w:tc>
          <w:tcPr>
            <w:tcW w:w="1710" w:type="dxa"/>
          </w:tcPr>
          <w:p w14:paraId="14C76DC5" w14:textId="77777777" w:rsidR="00483BB9" w:rsidRPr="00987602" w:rsidRDefault="00C774E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หนังสือมอบอำนาจ 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กรณีมอบอำนาจให้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lastRenderedPageBreak/>
              <w:t>ดำเนินการแทน</w:t>
            </w: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4" w:type="dxa"/>
          </w:tcPr>
          <w:p w14:paraId="41CAE825" w14:textId="0C3D2BD1" w:rsidR="00483BB9" w:rsidRPr="00987602" w:rsidRDefault="00C774E5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lastRenderedPageBreak/>
              <w:t>กองคลัง</w:t>
            </w:r>
          </w:p>
        </w:tc>
        <w:tc>
          <w:tcPr>
            <w:tcW w:w="1559" w:type="dxa"/>
          </w:tcPr>
          <w:p w14:paraId="2038BB85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3B7E9C42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033D59A3" w14:textId="77777777" w:rsidR="00483BB9" w:rsidRPr="00987602" w:rsidRDefault="00C774E5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14:paraId="63A46488" w14:textId="77777777" w:rsidR="00483BB9" w:rsidRPr="00987602" w:rsidRDefault="00C774E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</w:tbl>
    <w:p w14:paraId="04180076" w14:textId="77777777" w:rsidR="00483BB9" w:rsidRPr="00987602" w:rsidRDefault="00C774E5">
      <w:pPr>
        <w:spacing w:after="0" w:line="240" w:lineRule="auto"/>
        <w:ind w:left="45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987602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11.2) </w:t>
      </w:r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เอกสารอื่น ๆ สำหรับยื่นเพิ่มเติม</w:t>
      </w:r>
    </w:p>
    <w:tbl>
      <w:tblPr>
        <w:tblStyle w:val="aff2"/>
        <w:tblW w:w="102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5"/>
        <w:gridCol w:w="1571"/>
        <w:gridCol w:w="1843"/>
        <w:gridCol w:w="1559"/>
        <w:gridCol w:w="1701"/>
        <w:gridCol w:w="1110"/>
        <w:gridCol w:w="1666"/>
      </w:tblGrid>
      <w:tr w:rsidR="00D92FF1" w:rsidRPr="00987602" w14:paraId="5793B36A" w14:textId="77777777">
        <w:trPr>
          <w:tblHeader/>
        </w:trPr>
        <w:tc>
          <w:tcPr>
            <w:tcW w:w="805" w:type="dxa"/>
            <w:vAlign w:val="center"/>
          </w:tcPr>
          <w:p w14:paraId="27D65AA1" w14:textId="77777777" w:rsidR="00483BB9" w:rsidRPr="00987602" w:rsidRDefault="00C774E5">
            <w:pPr>
              <w:spacing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71" w:type="dxa"/>
            <w:vAlign w:val="center"/>
          </w:tcPr>
          <w:p w14:paraId="655F88F6" w14:textId="77777777" w:rsidR="00483BB9" w:rsidRPr="00987602" w:rsidRDefault="00C774E5">
            <w:pPr>
              <w:spacing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14:paraId="1D16213B" w14:textId="77777777" w:rsidR="00483BB9" w:rsidRPr="00987602" w:rsidRDefault="00C774E5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7505A26E" w14:textId="77777777" w:rsidR="00483BB9" w:rsidRPr="00987602" w:rsidRDefault="00C774E5">
            <w:pPr>
              <w:spacing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จำนวนเอกสาร</w:t>
            </w: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</w: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74355988" w14:textId="77777777" w:rsidR="00483BB9" w:rsidRPr="00987602" w:rsidRDefault="00C774E5">
            <w:pPr>
              <w:spacing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จำนวนเอกสาร</w:t>
            </w: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</w: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3DB8B51C" w14:textId="77777777" w:rsidR="00483BB9" w:rsidRPr="00987602" w:rsidRDefault="00C774E5">
            <w:pPr>
              <w:spacing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666" w:type="dxa"/>
            <w:vAlign w:val="center"/>
          </w:tcPr>
          <w:p w14:paraId="7208D301" w14:textId="77777777" w:rsidR="00483BB9" w:rsidRPr="00987602" w:rsidRDefault="00C774E5">
            <w:pPr>
              <w:spacing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83BB9" w:rsidRPr="00987602" w14:paraId="15DB64A0" w14:textId="77777777">
        <w:tc>
          <w:tcPr>
            <w:tcW w:w="10255" w:type="dxa"/>
            <w:gridSpan w:val="7"/>
            <w:vAlign w:val="center"/>
          </w:tcPr>
          <w:p w14:paraId="5856D2A2" w14:textId="77777777" w:rsidR="00483BB9" w:rsidRPr="00987602" w:rsidRDefault="00C774E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8760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ไม่มีเอกสารอื่น ๆ สำหรับยื่นเพิ่มเติม</w:t>
            </w:r>
          </w:p>
        </w:tc>
      </w:tr>
    </w:tbl>
    <w:p w14:paraId="1CB00473" w14:textId="77777777" w:rsidR="00483BB9" w:rsidRPr="00987602" w:rsidRDefault="00483BB9">
      <w:pP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27A77DB4" w14:textId="77777777" w:rsidR="00483BB9" w:rsidRPr="00987602" w:rsidRDefault="00C774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ค่าธรรมเนียม</w:t>
      </w:r>
    </w:p>
    <w:tbl>
      <w:tblPr>
        <w:tblStyle w:val="aff3"/>
        <w:tblW w:w="1031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314"/>
      </w:tblGrid>
      <w:tr w:rsidR="00D92FF1" w:rsidRPr="00987602" w14:paraId="0C2B8B7C" w14:textId="77777777">
        <w:trPr>
          <w:trHeight w:val="567"/>
        </w:trPr>
        <w:tc>
          <w:tcPr>
            <w:tcW w:w="10314" w:type="dxa"/>
            <w:vAlign w:val="center"/>
          </w:tcPr>
          <w:tbl>
            <w:tblPr>
              <w:tblStyle w:val="aff4"/>
              <w:tblW w:w="1020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177"/>
              <w:gridCol w:w="4278"/>
              <w:gridCol w:w="4745"/>
            </w:tblGrid>
            <w:tr w:rsidR="00D92FF1" w:rsidRPr="00987602" w14:paraId="4C69B606" w14:textId="77777777">
              <w:tc>
                <w:tcPr>
                  <w:tcW w:w="11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1F7B50" w14:textId="77777777" w:rsidR="00483BB9" w:rsidRPr="00987602" w:rsidRDefault="00C774E5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87602">
                    <w:rPr>
                      <w:rFonts w:ascii="TH SarabunIT๙" w:eastAsia="Sarabu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ลำดับ</w:t>
                  </w:r>
                </w:p>
              </w:tc>
              <w:tc>
                <w:tcPr>
                  <w:tcW w:w="42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CA8B72" w14:textId="77777777" w:rsidR="00483BB9" w:rsidRPr="00987602" w:rsidRDefault="00C774E5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87602">
                    <w:rPr>
                      <w:rFonts w:ascii="TH SarabunIT๙" w:eastAsia="Sarabu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รายละเอียดค่าธรรมเนียม</w:t>
                  </w:r>
                </w:p>
              </w:tc>
              <w:tc>
                <w:tcPr>
                  <w:tcW w:w="47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547719" w14:textId="77777777" w:rsidR="00483BB9" w:rsidRPr="00987602" w:rsidRDefault="00C774E5">
                  <w:pPr>
                    <w:jc w:val="center"/>
                    <w:rPr>
                      <w:rFonts w:ascii="TH SarabunIT๙" w:eastAsia="Sarabu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87602">
                    <w:rPr>
                      <w:rFonts w:ascii="TH SarabunIT๙" w:eastAsia="Sarabu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ค่าธรรมเนียม </w:t>
                  </w:r>
                  <w:r w:rsidRPr="00987602">
                    <w:rPr>
                      <w:rFonts w:ascii="TH SarabunIT๙" w:eastAsia="Sarabun" w:hAnsi="TH SarabunIT๙" w:cs="TH SarabunIT๙"/>
                      <w:b/>
                      <w:bCs/>
                      <w:sz w:val="32"/>
                      <w:szCs w:val="32"/>
                    </w:rPr>
                    <w:t>(</w:t>
                  </w:r>
                  <w:r w:rsidRPr="00987602">
                    <w:rPr>
                      <w:rFonts w:ascii="TH SarabunIT๙" w:eastAsia="Sarabu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บาท</w:t>
                  </w:r>
                  <w:r w:rsidRPr="00987602">
                    <w:rPr>
                      <w:rFonts w:ascii="TH SarabunIT๙" w:eastAsia="Sarabun" w:hAnsi="TH SarabunIT๙" w:cs="TH SarabunIT๙"/>
                      <w:b/>
                      <w:bCs/>
                      <w:sz w:val="32"/>
                      <w:szCs w:val="32"/>
                    </w:rPr>
                    <w:t>/</w:t>
                  </w:r>
                  <w:r w:rsidRPr="00987602">
                    <w:rPr>
                      <w:rFonts w:ascii="TH SarabunIT๙" w:eastAsia="Sarabu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ร้อยละ</w:t>
                  </w:r>
                  <w:r w:rsidRPr="00987602">
                    <w:rPr>
                      <w:rFonts w:ascii="TH SarabunIT๙" w:eastAsia="Sarabun" w:hAnsi="TH SarabunIT๙" w:cs="TH SarabunIT๙"/>
                      <w:b/>
                      <w:bCs/>
                      <w:sz w:val="32"/>
                      <w:szCs w:val="32"/>
                    </w:rPr>
                    <w:t>)</w:t>
                  </w:r>
                </w:p>
              </w:tc>
            </w:tr>
            <w:tr w:rsidR="00D92FF1" w:rsidRPr="00987602" w14:paraId="55CE9A24" w14:textId="77777777">
              <w:tc>
                <w:tcPr>
                  <w:tcW w:w="11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78EA03" w14:textId="77777777" w:rsidR="00483BB9" w:rsidRPr="00987602" w:rsidRDefault="00483BB9">
                  <w:pPr>
                    <w:rPr>
                      <w:rFonts w:ascii="TH SarabunIT๙" w:eastAsia="Sarabun" w:hAnsi="TH SarabunIT๙" w:cs="TH SarabunIT๙"/>
                      <w:i/>
                      <w:iCs/>
                      <w:sz w:val="32"/>
                      <w:szCs w:val="32"/>
                    </w:rPr>
                  </w:pPr>
                </w:p>
              </w:tc>
              <w:tc>
                <w:tcPr>
                  <w:tcW w:w="42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B622CC" w14:textId="77777777" w:rsidR="00483BB9" w:rsidRPr="00987602" w:rsidRDefault="00C774E5">
                  <w:pPr>
                    <w:rPr>
                      <w:rFonts w:ascii="TH SarabunIT๙" w:eastAsia="Sarabun" w:hAnsi="TH SarabunIT๙" w:cs="TH SarabunIT๙"/>
                      <w:sz w:val="32"/>
                      <w:szCs w:val="32"/>
                    </w:rPr>
                  </w:pPr>
                  <w:r w:rsidRPr="00987602">
                    <w:rPr>
                      <w:rFonts w:ascii="TH SarabunIT๙" w:eastAsia="Sarabun" w:hAnsi="TH SarabunIT๙" w:cs="TH SarabunIT๙"/>
                      <w:sz w:val="32"/>
                      <w:szCs w:val="32"/>
                      <w:cs/>
                    </w:rPr>
                    <w:t>ไม่มีค่าธรรมเนียม</w:t>
                  </w:r>
                </w:p>
              </w:tc>
              <w:tc>
                <w:tcPr>
                  <w:tcW w:w="47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61BE4F" w14:textId="77777777" w:rsidR="00483BB9" w:rsidRPr="00987602" w:rsidRDefault="00483BB9">
                  <w:pPr>
                    <w:rPr>
                      <w:rFonts w:ascii="TH SarabunIT๙" w:eastAsia="Sarabun" w:hAnsi="TH SarabunIT๙" w:cs="TH SarabunIT๙"/>
                      <w:i/>
                      <w:iCs/>
                      <w:sz w:val="32"/>
                      <w:szCs w:val="32"/>
                    </w:rPr>
                  </w:pPr>
                </w:p>
              </w:tc>
            </w:tr>
            <w:tr w:rsidR="00D92FF1" w:rsidRPr="00987602" w14:paraId="0FAFC255" w14:textId="77777777">
              <w:tc>
                <w:tcPr>
                  <w:tcW w:w="11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FC2ED1" w14:textId="77777777" w:rsidR="00483BB9" w:rsidRPr="00987602" w:rsidRDefault="00483BB9">
                  <w:pPr>
                    <w:rPr>
                      <w:rFonts w:ascii="TH SarabunIT๙" w:eastAsia="Sarabun" w:hAnsi="TH SarabunIT๙" w:cs="TH SarabunIT๙"/>
                      <w:i/>
                      <w:iCs/>
                      <w:sz w:val="32"/>
                      <w:szCs w:val="32"/>
                    </w:rPr>
                  </w:pPr>
                </w:p>
              </w:tc>
              <w:tc>
                <w:tcPr>
                  <w:tcW w:w="42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9CFCA9" w14:textId="77777777" w:rsidR="00483BB9" w:rsidRPr="00987602" w:rsidRDefault="00483BB9">
                  <w:pPr>
                    <w:rPr>
                      <w:rFonts w:ascii="TH SarabunIT๙" w:eastAsia="Sarabun" w:hAnsi="TH SarabunIT๙" w:cs="TH SarabunIT๙"/>
                      <w:i/>
                      <w:iCs/>
                      <w:sz w:val="32"/>
                      <w:szCs w:val="32"/>
                    </w:rPr>
                  </w:pPr>
                </w:p>
              </w:tc>
              <w:tc>
                <w:tcPr>
                  <w:tcW w:w="47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95DF9A" w14:textId="77777777" w:rsidR="00483BB9" w:rsidRPr="00987602" w:rsidRDefault="00483BB9">
                  <w:pPr>
                    <w:rPr>
                      <w:rFonts w:ascii="TH SarabunIT๙" w:eastAsia="Sarabun" w:hAnsi="TH SarabunIT๙" w:cs="TH SarabunIT๙"/>
                      <w:i/>
                      <w:iCs/>
                      <w:sz w:val="32"/>
                      <w:szCs w:val="32"/>
                    </w:rPr>
                  </w:pPr>
                </w:p>
              </w:tc>
            </w:tr>
          </w:tbl>
          <w:p w14:paraId="64BEF0DF" w14:textId="77777777" w:rsidR="00483BB9" w:rsidRPr="00987602" w:rsidRDefault="00483BB9">
            <w:pPr>
              <w:rPr>
                <w:rFonts w:ascii="TH SarabunIT๙" w:eastAsia="Sarabun" w:hAnsi="TH SarabunIT๙" w:cs="TH SarabunIT๙"/>
                <w:i/>
                <w:iCs/>
                <w:sz w:val="32"/>
                <w:szCs w:val="32"/>
              </w:rPr>
            </w:pPr>
          </w:p>
        </w:tc>
      </w:tr>
    </w:tbl>
    <w:p w14:paraId="7D92B9CF" w14:textId="77777777" w:rsidR="00483BB9" w:rsidRPr="00987602" w:rsidRDefault="00C774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98760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Style w:val="aff5"/>
        <w:tblW w:w="102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260"/>
      </w:tblGrid>
      <w:tr w:rsidR="00483BB9" w:rsidRPr="00987602" w14:paraId="30298BC1" w14:textId="77777777">
        <w:tc>
          <w:tcPr>
            <w:tcW w:w="10260" w:type="dxa"/>
          </w:tcPr>
          <w:tbl>
            <w:tblPr>
              <w:tblStyle w:val="aff6"/>
              <w:tblW w:w="1004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10"/>
              <w:gridCol w:w="8532"/>
            </w:tblGrid>
            <w:tr w:rsidR="00D92FF1" w:rsidRPr="00987602" w14:paraId="287C9E00" w14:textId="77777777">
              <w:trPr>
                <w:trHeight w:val="365"/>
              </w:trPr>
              <w:tc>
                <w:tcPr>
                  <w:tcW w:w="1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05712A" w14:textId="77777777" w:rsidR="00483BB9" w:rsidRPr="00987602" w:rsidRDefault="00C774E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60"/>
                    </w:tabs>
                    <w:spacing w:after="160" w:line="259" w:lineRule="auto"/>
                    <w:jc w:val="center"/>
                    <w:rPr>
                      <w:rFonts w:ascii="TH SarabunIT๙" w:eastAsia="Sarabu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87602">
                    <w:rPr>
                      <w:rFonts w:ascii="TH SarabunIT๙" w:eastAsia="Sarabu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ลำดับ</w:t>
                  </w:r>
                </w:p>
              </w:tc>
              <w:tc>
                <w:tcPr>
                  <w:tcW w:w="8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D35BFB" w14:textId="77777777" w:rsidR="00483BB9" w:rsidRPr="00987602" w:rsidRDefault="00C774E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60"/>
                    </w:tabs>
                    <w:spacing w:after="160" w:line="259" w:lineRule="auto"/>
                    <w:jc w:val="center"/>
                    <w:rPr>
                      <w:rFonts w:ascii="TH SarabunIT๙" w:eastAsia="Sarabu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87602">
                    <w:rPr>
                      <w:rFonts w:ascii="TH SarabunIT๙" w:eastAsia="Sarabu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ชื่อแบบฟอร์ม</w:t>
                  </w:r>
                </w:p>
              </w:tc>
            </w:tr>
            <w:tr w:rsidR="00D92FF1" w:rsidRPr="00987602" w14:paraId="47A6CA9A" w14:textId="77777777">
              <w:trPr>
                <w:trHeight w:val="365"/>
              </w:trPr>
              <w:tc>
                <w:tcPr>
                  <w:tcW w:w="1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C63C77" w14:textId="77777777" w:rsidR="00483BB9" w:rsidRPr="00987602" w:rsidRDefault="00C774E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60"/>
                    </w:tabs>
                    <w:spacing w:after="160" w:line="259" w:lineRule="auto"/>
                    <w:jc w:val="center"/>
                    <w:rPr>
                      <w:rFonts w:ascii="TH SarabunIT๙" w:eastAsia="Sarabu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87602">
                    <w:rPr>
                      <w:rFonts w:ascii="TH SarabunIT๙" w:eastAsia="Sarabun" w:hAnsi="TH SarabunIT๙" w:cs="TH SarabunIT๙"/>
                      <w:b/>
                      <w:bCs/>
                      <w:sz w:val="32"/>
                      <w:szCs w:val="32"/>
                    </w:rPr>
                    <w:t>1)</w:t>
                  </w:r>
                </w:p>
              </w:tc>
              <w:tc>
                <w:tcPr>
                  <w:tcW w:w="8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9BE781" w14:textId="77777777" w:rsidR="00A84A4B" w:rsidRDefault="00C774E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60"/>
                    </w:tabs>
                    <w:spacing w:after="160" w:line="259" w:lineRule="auto"/>
                    <w:rPr>
                      <w:rFonts w:cstheme="minorBidi"/>
                    </w:rPr>
                  </w:pPr>
                  <w:r w:rsidRPr="00987602">
                    <w:rPr>
                      <w:rFonts w:ascii="TH SarabunIT๙" w:eastAsia="Sarabun" w:hAnsi="TH SarabunIT๙" w:cs="TH SarabunIT๙"/>
                      <w:sz w:val="32"/>
                      <w:szCs w:val="32"/>
                      <w:cs/>
                    </w:rPr>
                    <w:t xml:space="preserve">แบบแจ้งรายการเพื่อเสียภาษีป้าย </w:t>
                  </w:r>
                  <w:r w:rsidRPr="00987602">
                    <w:rPr>
                      <w:rFonts w:ascii="TH SarabunIT๙" w:eastAsia="Sarabun" w:hAnsi="TH SarabunIT๙" w:cs="TH SarabunIT๙"/>
                      <w:sz w:val="32"/>
                      <w:szCs w:val="32"/>
                    </w:rPr>
                    <w:t>(</w:t>
                  </w:r>
                  <w:r w:rsidRPr="00987602">
                    <w:rPr>
                      <w:rFonts w:ascii="TH SarabunIT๙" w:eastAsia="Sarabun" w:hAnsi="TH SarabunIT๙" w:cs="TH SarabunIT๙"/>
                      <w:sz w:val="32"/>
                      <w:szCs w:val="32"/>
                      <w:cs/>
                    </w:rPr>
                    <w:t>ภ</w:t>
                  </w:r>
                  <w:r w:rsidRPr="00987602">
                    <w:rPr>
                      <w:rFonts w:ascii="TH SarabunIT๙" w:eastAsia="Sarabun" w:hAnsi="TH SarabunIT๙" w:cs="TH SarabunIT๙"/>
                      <w:sz w:val="32"/>
                      <w:szCs w:val="32"/>
                    </w:rPr>
                    <w:t>.</w:t>
                  </w:r>
                  <w:r w:rsidRPr="00987602">
                    <w:rPr>
                      <w:rFonts w:ascii="TH SarabunIT๙" w:eastAsia="Sarabun" w:hAnsi="TH SarabunIT๙" w:cs="TH SarabunIT๙"/>
                      <w:sz w:val="32"/>
                      <w:szCs w:val="32"/>
                      <w:cs/>
                    </w:rPr>
                    <w:t>ป</w:t>
                  </w:r>
                  <w:r w:rsidRPr="00987602">
                    <w:rPr>
                      <w:rFonts w:ascii="TH SarabunIT๙" w:eastAsia="Sarabun" w:hAnsi="TH SarabunIT๙" w:cs="TH SarabunIT๙"/>
                      <w:sz w:val="32"/>
                      <w:szCs w:val="32"/>
                    </w:rPr>
                    <w:t>. 1)</w:t>
                  </w:r>
                  <w:r w:rsidR="001D24D6">
                    <w:t xml:space="preserve"> </w:t>
                  </w:r>
                </w:p>
                <w:p w14:paraId="030A929A" w14:textId="16E4D3BE" w:rsidR="001D24D6" w:rsidRPr="001D24D6" w:rsidRDefault="00A84A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60"/>
                    </w:tabs>
                    <w:spacing w:after="160" w:line="259" w:lineRule="auto"/>
                    <w:rPr>
                      <w:rFonts w:ascii="TH SarabunIT๙" w:eastAsia="Sarabun" w:hAnsi="TH SarabunIT๙" w:cs="TH SarabunIT๙" w:hint="cs"/>
                      <w:sz w:val="32"/>
                      <w:szCs w:val="32"/>
                    </w:rPr>
                  </w:pPr>
                  <w:r>
                    <w:rPr>
                      <w:rFonts w:cs="Browallia New" w:hint="cs"/>
                      <w:szCs w:val="28"/>
                      <w:cs/>
                    </w:rPr>
                    <w:t xml:space="preserve">ดาวน์โหลดแบบฟอร์มได้ที่ </w:t>
                  </w:r>
                  <w:hyperlink r:id="rId6" w:history="1">
                    <w:r w:rsidR="001D24D6" w:rsidRPr="009E796D">
                      <w:rPr>
                        <w:rStyle w:val="ae"/>
                        <w:rFonts w:ascii="TH SarabunIT๙" w:eastAsia="Sarabun" w:hAnsi="TH SarabunIT๙" w:cs="TH SarabunIT๙"/>
                        <w:sz w:val="32"/>
                        <w:szCs w:val="32"/>
                      </w:rPr>
                      <w:t>https://www.kudruea.go.th/index/load_data/?doc=14930</w:t>
                    </w:r>
                  </w:hyperlink>
                </w:p>
              </w:tc>
            </w:tr>
            <w:tr w:rsidR="00D92FF1" w:rsidRPr="00987602" w14:paraId="1361A88F" w14:textId="77777777">
              <w:trPr>
                <w:trHeight w:val="365"/>
              </w:trPr>
              <w:tc>
                <w:tcPr>
                  <w:tcW w:w="1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B759AD" w14:textId="77777777" w:rsidR="00483BB9" w:rsidRPr="00987602" w:rsidRDefault="00C774E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60"/>
                    </w:tabs>
                    <w:spacing w:after="160" w:line="259" w:lineRule="auto"/>
                    <w:jc w:val="center"/>
                    <w:rPr>
                      <w:rFonts w:ascii="TH SarabunIT๙" w:eastAsia="Sarabun" w:hAnsi="TH SarabunIT๙" w:cs="TH SarabunIT๙"/>
                      <w:sz w:val="32"/>
                      <w:szCs w:val="32"/>
                    </w:rPr>
                  </w:pPr>
                  <w:r w:rsidRPr="00987602">
                    <w:rPr>
                      <w:rFonts w:ascii="TH SarabunIT๙" w:eastAsia="Sarabun" w:hAnsi="TH SarabunIT๙" w:cs="TH SarabunIT๙"/>
                      <w:sz w:val="32"/>
                      <w:szCs w:val="32"/>
                    </w:rPr>
                    <w:t>2)</w:t>
                  </w:r>
                </w:p>
              </w:tc>
              <w:tc>
                <w:tcPr>
                  <w:tcW w:w="8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9F126A" w14:textId="77777777" w:rsidR="00A84A4B" w:rsidRDefault="00C774E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60"/>
                    </w:tabs>
                    <w:spacing w:after="160" w:line="259" w:lineRule="auto"/>
                    <w:rPr>
                      <w:rFonts w:cstheme="minorBidi"/>
                    </w:rPr>
                  </w:pPr>
                  <w:r w:rsidRPr="00987602">
                    <w:rPr>
                      <w:rFonts w:ascii="TH SarabunIT๙" w:eastAsia="Sarabun" w:hAnsi="TH SarabunIT๙" w:cs="TH SarabunIT๙"/>
                      <w:sz w:val="32"/>
                      <w:szCs w:val="32"/>
                      <w:cs/>
                    </w:rPr>
                    <w:t xml:space="preserve">แบบยื่นอุทธรณ์ภาษีป้าย </w:t>
                  </w:r>
                  <w:r w:rsidRPr="00987602">
                    <w:rPr>
                      <w:rFonts w:ascii="TH SarabunIT๙" w:eastAsia="Sarabun" w:hAnsi="TH SarabunIT๙" w:cs="TH SarabunIT๙"/>
                      <w:sz w:val="32"/>
                      <w:szCs w:val="32"/>
                    </w:rPr>
                    <w:t>(</w:t>
                  </w:r>
                  <w:r w:rsidRPr="00987602">
                    <w:rPr>
                      <w:rFonts w:ascii="TH SarabunIT๙" w:eastAsia="Sarabun" w:hAnsi="TH SarabunIT๙" w:cs="TH SarabunIT๙"/>
                      <w:sz w:val="32"/>
                      <w:szCs w:val="32"/>
                      <w:cs/>
                    </w:rPr>
                    <w:t>ภ</w:t>
                  </w:r>
                  <w:r w:rsidRPr="00987602">
                    <w:rPr>
                      <w:rFonts w:ascii="TH SarabunIT๙" w:eastAsia="Sarabun" w:hAnsi="TH SarabunIT๙" w:cs="TH SarabunIT๙"/>
                      <w:sz w:val="32"/>
                      <w:szCs w:val="32"/>
                    </w:rPr>
                    <w:t>.</w:t>
                  </w:r>
                  <w:r w:rsidRPr="00987602">
                    <w:rPr>
                      <w:rFonts w:ascii="TH SarabunIT๙" w:eastAsia="Sarabun" w:hAnsi="TH SarabunIT๙" w:cs="TH SarabunIT๙"/>
                      <w:sz w:val="32"/>
                      <w:szCs w:val="32"/>
                      <w:cs/>
                    </w:rPr>
                    <w:t>ป</w:t>
                  </w:r>
                  <w:r w:rsidRPr="00987602">
                    <w:rPr>
                      <w:rFonts w:ascii="TH SarabunIT๙" w:eastAsia="Sarabun" w:hAnsi="TH SarabunIT๙" w:cs="TH SarabunIT๙"/>
                      <w:sz w:val="32"/>
                      <w:szCs w:val="32"/>
                    </w:rPr>
                    <w:t>. 4)</w:t>
                  </w:r>
                  <w:r w:rsidR="00A84A4B">
                    <w:t xml:space="preserve"> </w:t>
                  </w:r>
                </w:p>
                <w:p w14:paraId="68F8299F" w14:textId="6F0D24A4" w:rsidR="00A84A4B" w:rsidRPr="00A84A4B" w:rsidRDefault="00A84A4B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60"/>
                    </w:tabs>
                    <w:spacing w:after="160" w:line="259" w:lineRule="auto"/>
                    <w:rPr>
                      <w:rFonts w:ascii="TH SarabunIT๙" w:eastAsia="Sarabun" w:hAnsi="TH SarabunIT๙" w:cs="TH SarabunIT๙" w:hint="cs"/>
                      <w:sz w:val="32"/>
                      <w:szCs w:val="32"/>
                    </w:rPr>
                  </w:pPr>
                  <w:r>
                    <w:rPr>
                      <w:rFonts w:cs="Browallia New" w:hint="cs"/>
                      <w:szCs w:val="28"/>
                      <w:cs/>
                    </w:rPr>
                    <w:t xml:space="preserve">ดาวน์โหลดแบบฟอร์มได้ที่ </w:t>
                  </w:r>
                  <w:hyperlink r:id="rId7" w:history="1">
                    <w:r w:rsidRPr="009E796D">
                      <w:rPr>
                        <w:rStyle w:val="ae"/>
                        <w:rFonts w:ascii="TH SarabunIT๙" w:eastAsia="Sarabun" w:hAnsi="TH SarabunIT๙" w:cs="TH SarabunIT๙"/>
                        <w:sz w:val="32"/>
                        <w:szCs w:val="32"/>
                      </w:rPr>
                      <w:t>https://www.kudruea.go.th/index/load_data/?doc=14932</w:t>
                    </w:r>
                  </w:hyperlink>
                </w:p>
              </w:tc>
            </w:tr>
          </w:tbl>
          <w:p w14:paraId="248C29BA" w14:textId="77777777" w:rsidR="00483BB9" w:rsidRPr="00987602" w:rsidRDefault="00483BB9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14:paraId="44E33405" w14:textId="77777777" w:rsidR="00483BB9" w:rsidRPr="00987602" w:rsidRDefault="00483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5B4F738A" w14:textId="77777777" w:rsidR="00483BB9" w:rsidRPr="00987602" w:rsidRDefault="00483BB9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1210592A" w14:textId="77777777" w:rsidR="00483BB9" w:rsidRPr="00987602" w:rsidRDefault="00483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H SarabunIT๙" w:eastAsia="Sarabun" w:hAnsi="TH SarabunIT๙" w:cs="TH SarabunIT๙"/>
          <w:sz w:val="32"/>
          <w:szCs w:val="32"/>
        </w:rPr>
      </w:pPr>
    </w:p>
    <w:p w14:paraId="1839668B" w14:textId="77777777" w:rsidR="00483BB9" w:rsidRPr="00987602" w:rsidRDefault="00483BB9">
      <w:pPr>
        <w:spacing w:after="0" w:line="240" w:lineRule="auto"/>
        <w:ind w:left="360"/>
        <w:rPr>
          <w:rFonts w:ascii="TH SarabunIT๙" w:eastAsia="Sarabun" w:hAnsi="TH SarabunIT๙" w:cs="TH SarabunIT๙"/>
          <w:sz w:val="32"/>
          <w:szCs w:val="32"/>
        </w:rPr>
      </w:pPr>
    </w:p>
    <w:p w14:paraId="6D1FA481" w14:textId="77777777" w:rsidR="00483BB9" w:rsidRPr="00987602" w:rsidRDefault="00483BB9">
      <w:pPr>
        <w:spacing w:after="0" w:line="240" w:lineRule="auto"/>
        <w:jc w:val="right"/>
        <w:rPr>
          <w:rFonts w:ascii="TH SarabunIT๙" w:eastAsia="Sarabun" w:hAnsi="TH SarabunIT๙" w:cs="TH SarabunIT๙"/>
          <w:sz w:val="32"/>
          <w:szCs w:val="32"/>
        </w:rPr>
      </w:pPr>
    </w:p>
    <w:sectPr w:rsidR="00483BB9" w:rsidRPr="00987602" w:rsidSect="00011164">
      <w:pgSz w:w="11907" w:h="16839"/>
      <w:pgMar w:top="1440" w:right="658" w:bottom="1134" w:left="1134" w:header="720" w:footer="720" w:gutter="0"/>
      <w:pgNumType w:start="38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367D4A-B487-4DDE-9095-7322D81C0D01}"/>
    <w:embedBold r:id="rId2" w:fontKey="{40B15E7C-8F01-4BE6-84CF-1B3D532D7D9A}"/>
    <w:embedItalic r:id="rId3" w:fontKey="{BFEE673F-787D-498F-A553-2704C0BB521F}"/>
    <w:embedBoldItalic r:id="rId4" w:fontKey="{6B2668EF-99F5-4793-85B5-3A9FAA00B9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15EC5C0-502D-4E44-8946-E3F5C0B9A8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144141E7-8278-4927-B3E8-0529EE223A22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6C53DCE2-5DF6-49C8-950F-03B15F3AEA1B}"/>
    <w:embedBold r:id="rId8" w:fontKey="{9FCE3F4A-4B29-469A-9C1C-3886A4B4E272}"/>
    <w:embedItalic r:id="rId9" w:fontKey="{7F6D4BD3-DAF2-457E-8608-E8FC56CC4899}"/>
  </w:font>
  <w:font w:name="Sarabun">
    <w:charset w:val="00"/>
    <w:family w:val="auto"/>
    <w:pitch w:val="default"/>
    <w:embedRegular r:id="rId10" w:fontKey="{F6E7ADE3-E59A-4B80-A69E-B5908B117290}"/>
    <w:embedBold r:id="rId11" w:fontKey="{3F4B81DE-F4E4-4B37-852E-832A5ADC733C}"/>
    <w:embedItalic r:id="rId12" w:fontKey="{BB21A188-3713-4FAD-A664-622E4775F94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3" w:fontKey="{10D8F273-C8C7-4995-BA41-75ECFF054F72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4" w:fontKey="{66709B98-30A8-4493-9959-B2F643A4C9F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7A574F2C-0824-42FE-BE39-FFFA1C478DA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6" w:fontKey="{67492224-C91A-4E19-9E26-64AC69A7A2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D35CA"/>
    <w:multiLevelType w:val="multilevel"/>
    <w:tmpl w:val="6B925DB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C4254E"/>
    <w:multiLevelType w:val="hybridMultilevel"/>
    <w:tmpl w:val="F60607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074850">
    <w:abstractNumId w:val="0"/>
  </w:num>
  <w:num w:numId="2" w16cid:durableId="3438958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3BB9"/>
    <w:rsid w:val="00011164"/>
    <w:rsid w:val="00044280"/>
    <w:rsid w:val="00122613"/>
    <w:rsid w:val="001D24D6"/>
    <w:rsid w:val="00483BB9"/>
    <w:rsid w:val="00987602"/>
    <w:rsid w:val="00A84A4B"/>
    <w:rsid w:val="00C774E5"/>
    <w:rsid w:val="00CB2A9E"/>
    <w:rsid w:val="00D92FF1"/>
    <w:rsid w:val="00EC6C5D"/>
    <w:rsid w:val="00F6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B0371"/>
  <w15:docId w15:val="{5AD8A887-16FD-45A4-9736-58FC5165C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0"/>
      <w:outlineLvl w:val="0"/>
    </w:pPr>
    <w:rPr>
      <w:b/>
      <w:bCs/>
      <w:color w:val="2E75B5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/>
      <w:outlineLvl w:val="1"/>
    </w:pPr>
    <w:rPr>
      <w:b/>
      <w:bCs/>
      <w:color w:val="5B9BD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/>
      <w:outlineLvl w:val="2"/>
    </w:pPr>
    <w:rPr>
      <w:b/>
      <w:bCs/>
      <w:color w:val="5B9BD5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/>
      <w:outlineLvl w:val="3"/>
    </w:pPr>
    <w:rPr>
      <w:b/>
      <w:bCs/>
      <w:i/>
      <w:iCs/>
      <w:color w:val="5B9BD5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/>
      <w:outlineLvl w:val="4"/>
    </w:pPr>
    <w:rPr>
      <w:color w:val="1E4D7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/>
      <w:outlineLvl w:val="5"/>
    </w:pPr>
    <w:rPr>
      <w:i/>
      <w:iCs/>
      <w:color w:val="1E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Placeholder Text"/>
    <w:basedOn w:val="a0"/>
    <w:uiPriority w:val="99"/>
    <w:semiHidden/>
    <w:rsid w:val="00D239AD"/>
    <w:rPr>
      <w:color w:val="808080"/>
    </w:rPr>
  </w:style>
  <w:style w:type="table" w:styleId="a5">
    <w:name w:val="Table Grid"/>
    <w:basedOn w:val="a1"/>
    <w:uiPriority w:val="59"/>
    <w:rsid w:val="00D23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uiPriority w:val="34"/>
    <w:qFormat/>
    <w:rsid w:val="00D239AD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1B1C8D"/>
    <w:rPr>
      <w:sz w:val="16"/>
      <w:szCs w:val="16"/>
    </w:rPr>
  </w:style>
  <w:style w:type="paragraph" w:styleId="a8">
    <w:name w:val="annotation text"/>
    <w:link w:val="a9"/>
    <w:uiPriority w:val="99"/>
    <w:semiHidden/>
    <w:unhideWhenUsed/>
    <w:rsid w:val="001B1C8D"/>
    <w:pPr>
      <w:spacing w:line="240" w:lineRule="auto"/>
    </w:pPr>
    <w:rPr>
      <w:sz w:val="20"/>
      <w:szCs w:val="20"/>
    </w:rPr>
  </w:style>
  <w:style w:type="character" w:customStyle="1" w:styleId="a9">
    <w:name w:val="ข้อความข้อคิดเห็น อักขระ"/>
    <w:basedOn w:val="a0"/>
    <w:link w:val="a8"/>
    <w:uiPriority w:val="99"/>
    <w:semiHidden/>
    <w:rsid w:val="001B1C8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B1C8D"/>
    <w:rPr>
      <w:b/>
      <w:bCs/>
    </w:rPr>
  </w:style>
  <w:style w:type="character" w:customStyle="1" w:styleId="ab">
    <w:name w:val="ชื่อเรื่องของข้อคิดเห็น อักขระ"/>
    <w:basedOn w:val="a9"/>
    <w:link w:val="aa"/>
    <w:uiPriority w:val="99"/>
    <w:semiHidden/>
    <w:rsid w:val="001B1C8D"/>
    <w:rPr>
      <w:b/>
      <w:bCs/>
      <w:sz w:val="20"/>
      <w:szCs w:val="20"/>
    </w:rPr>
  </w:style>
  <w:style w:type="paragraph" w:styleId="ac">
    <w:name w:val="Balloon Text"/>
    <w:link w:val="ad"/>
    <w:uiPriority w:val="99"/>
    <w:semiHidden/>
    <w:unhideWhenUsed/>
    <w:rsid w:val="001B1C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1B1C8D"/>
    <w:rPr>
      <w:rFonts w:ascii="Segoe UI" w:hAnsi="Segoe UI" w:cs="Segoe UI"/>
      <w:sz w:val="18"/>
      <w:szCs w:val="18"/>
    </w:rPr>
  </w:style>
  <w:style w:type="character" w:customStyle="1" w:styleId="text-danger">
    <w:name w:val="text-danger"/>
    <w:basedOn w:val="a0"/>
    <w:rsid w:val="00132E1B"/>
  </w:style>
  <w:style w:type="character" w:customStyle="1" w:styleId="apple-converted-space">
    <w:name w:val="apple-converted-space"/>
    <w:basedOn w:val="a0"/>
    <w:rsid w:val="00132E1B"/>
  </w:style>
  <w:style w:type="character" w:styleId="ae">
    <w:name w:val="Hyperlink"/>
    <w:basedOn w:val="a0"/>
    <w:uiPriority w:val="99"/>
    <w:unhideWhenUsed/>
    <w:rsid w:val="00132E1B"/>
    <w:rPr>
      <w:color w:val="0000FF"/>
      <w:u w:val="single"/>
    </w:rPr>
  </w:style>
  <w:style w:type="paragraph" w:styleId="af">
    <w:name w:val="header"/>
    <w:link w:val="af0"/>
    <w:uiPriority w:val="99"/>
    <w:unhideWhenUsed/>
    <w:rsid w:val="00C81D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หัวกระดาษ อักขระ"/>
    <w:basedOn w:val="a0"/>
    <w:link w:val="af"/>
    <w:uiPriority w:val="99"/>
    <w:rsid w:val="00C81DB8"/>
  </w:style>
  <w:style w:type="paragraph" w:styleId="af1">
    <w:name w:val="footer"/>
    <w:link w:val="af2"/>
    <w:uiPriority w:val="99"/>
    <w:unhideWhenUsed/>
    <w:rsid w:val="00C81D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2">
    <w:name w:val="ท้ายกระดาษ อักขระ"/>
    <w:basedOn w:val="a0"/>
    <w:link w:val="af1"/>
    <w:uiPriority w:val="99"/>
    <w:rsid w:val="00C81DB8"/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f7">
    <w:name w:val="Unresolved Mention"/>
    <w:basedOn w:val="a0"/>
    <w:uiPriority w:val="99"/>
    <w:semiHidden/>
    <w:unhideWhenUsed/>
    <w:rsid w:val="001D24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kudruea.go.th/index/load_data/?doc=1493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kudruea.go.th/index/load_data/?doc=14930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5iArfGLKgFvF6rA/e5BkIRjGUQ==">CgMxLjAyCGguZ2pkZ3hzMgloLjMwajB6bGw4AHIhMXV1REh5eTlPWHVWdnF5MThXX2lneDlLQzZEQlFKa2xO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779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HP</cp:lastModifiedBy>
  <cp:revision>4</cp:revision>
  <dcterms:created xsi:type="dcterms:W3CDTF">2026-05-15T04:19:00Z</dcterms:created>
  <dcterms:modified xsi:type="dcterms:W3CDTF">2026-05-15T09:21:00Z</dcterms:modified>
</cp:coreProperties>
</file>