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FB" w:rsidRPr="002C0A8B" w:rsidRDefault="00AC3FFB" w:rsidP="00AC3FFB">
      <w:pPr>
        <w:spacing w:line="240" w:lineRule="auto"/>
        <w:jc w:val="center"/>
        <w:rPr>
          <w:rFonts w:ascii="TH SarabunPSK" w:eastAsia="FangSong" w:hAnsi="TH SarabunPSK" w:cs="TH SarabunPSK"/>
          <w:b/>
          <w:bCs/>
          <w:sz w:val="56"/>
          <w:szCs w:val="56"/>
          <w:u w:val="thick"/>
        </w:rPr>
      </w:pPr>
      <w:r w:rsidRPr="002C0A8B">
        <w:rPr>
          <w:rFonts w:ascii="TH SarabunPSK" w:eastAsia="FangSong" w:hAnsi="TH SarabunPSK" w:cs="TH SarabunPSK"/>
          <w:b/>
          <w:bCs/>
          <w:sz w:val="56"/>
          <w:szCs w:val="56"/>
          <w:u w:val="thick"/>
          <w:cs/>
        </w:rPr>
        <w:t>แจ้งข่าวประชาสัมพันธ์</w:t>
      </w:r>
    </w:p>
    <w:p w:rsidR="00AC3FFB" w:rsidRDefault="00AC3FFB" w:rsidP="00AC3FFB">
      <w:pPr>
        <w:pStyle w:val="a5"/>
        <w:jc w:val="center"/>
        <w:rPr>
          <w:rFonts w:ascii="TH SarabunPSK" w:hAnsi="TH SarabunPSK" w:cs="TH SarabunPSK" w:hint="cs"/>
          <w:b/>
          <w:bCs/>
          <w:sz w:val="48"/>
          <w:szCs w:val="48"/>
          <w:u w:val="single"/>
        </w:rPr>
      </w:pPr>
      <w:r w:rsidRPr="00AC3FFB">
        <w:rPr>
          <w:rFonts w:ascii="TH SarabunPSK" w:eastAsia="FangSong" w:hAnsi="TH SarabunPSK" w:cs="TH SarabunPSK"/>
          <w:b/>
          <w:bCs/>
          <w:sz w:val="48"/>
          <w:szCs w:val="48"/>
          <w:u w:val="single"/>
          <w:cs/>
        </w:rPr>
        <w:t>ขอความร่วมมือ</w:t>
      </w:r>
      <w:r w:rsidRPr="00AC3FFB">
        <w:rPr>
          <w:rFonts w:ascii="TH SarabunPSK" w:hAnsi="TH SarabunPSK" w:cs="TH SarabunPSK"/>
          <w:b/>
          <w:bCs/>
          <w:sz w:val="48"/>
          <w:szCs w:val="48"/>
          <w:u w:val="single"/>
          <w:cs/>
        </w:rPr>
        <w:t>บุคคล นิติบุคคล บริษัทเอกชน หรือหน่วยงานของรัฐอื่น ที่มาขอรับบริการหรือมาติดต่อ</w:t>
      </w:r>
    </w:p>
    <w:p w:rsidR="00AC3FFB" w:rsidRDefault="00AC3FFB" w:rsidP="00AC3FFB">
      <w:pPr>
        <w:pStyle w:val="a5"/>
        <w:jc w:val="center"/>
        <w:rPr>
          <w:rFonts w:ascii="TH SarabunPSK" w:hAnsi="TH SarabunPSK" w:cs="TH SarabunPSK" w:hint="cs"/>
          <w:b/>
          <w:bCs/>
          <w:sz w:val="48"/>
          <w:szCs w:val="48"/>
          <w:u w:val="single"/>
        </w:rPr>
      </w:pPr>
      <w:r w:rsidRPr="00AC3FFB">
        <w:rPr>
          <w:rFonts w:ascii="TH SarabunPSK" w:hAnsi="TH SarabunPSK" w:cs="TH SarabunPSK"/>
          <w:b/>
          <w:bCs/>
          <w:sz w:val="48"/>
          <w:szCs w:val="48"/>
          <w:u w:val="single"/>
          <w:cs/>
        </w:rPr>
        <w:t xml:space="preserve">ตามภารกิจขององค์การบริหารส่วนตำบลกุดเรือทุกท่าน </w:t>
      </w:r>
      <w:r>
        <w:rPr>
          <w:rFonts w:ascii="TH SarabunPSK" w:hAnsi="TH SarabunPSK" w:cs="TH SarabunPSK" w:hint="cs"/>
          <w:b/>
          <w:bCs/>
          <w:sz w:val="48"/>
          <w:szCs w:val="48"/>
          <w:u w:val="single"/>
          <w:cs/>
        </w:rPr>
        <w:t xml:space="preserve">เข้ากรอกข้อมูลในระบบ </w:t>
      </w:r>
      <w:proofErr w:type="spellStart"/>
      <w:r>
        <w:rPr>
          <w:rFonts w:ascii="TH SarabunPSK" w:hAnsi="TH SarabunPSK" w:cs="TH SarabunPSK"/>
          <w:b/>
          <w:bCs/>
          <w:sz w:val="48"/>
          <w:szCs w:val="48"/>
          <w:u w:val="single"/>
        </w:rPr>
        <w:t>itas</w:t>
      </w:r>
      <w:proofErr w:type="spellEnd"/>
      <w:r>
        <w:rPr>
          <w:rFonts w:ascii="TH SarabunPSK" w:hAnsi="TH SarabunPSK" w:cs="TH SarabunPSK"/>
          <w:b/>
          <w:bCs/>
          <w:sz w:val="48"/>
          <w:szCs w:val="48"/>
          <w:u w:val="single"/>
        </w:rPr>
        <w:t xml:space="preserve"> </w:t>
      </w:r>
      <w:r>
        <w:rPr>
          <w:rFonts w:ascii="TH SarabunPSK" w:hAnsi="TH SarabunPSK" w:cs="TH SarabunPSK" w:hint="cs"/>
          <w:b/>
          <w:bCs/>
          <w:sz w:val="48"/>
          <w:szCs w:val="48"/>
          <w:u w:val="single"/>
          <w:cs/>
        </w:rPr>
        <w:t>ของสำนักงาน ป.ป.ช.</w:t>
      </w:r>
    </w:p>
    <w:p w:rsidR="00AC3FFB" w:rsidRPr="00AC3FFB" w:rsidRDefault="00AC3FFB" w:rsidP="00AC3FFB">
      <w:pPr>
        <w:pStyle w:val="a5"/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  <w:r w:rsidRPr="00AC3FFB">
        <w:rPr>
          <w:rFonts w:ascii="TH SarabunPSK" w:hAnsi="TH SarabunPSK" w:cs="TH SarabunPSK"/>
          <w:b/>
          <w:bCs/>
          <w:sz w:val="48"/>
          <w:szCs w:val="48"/>
          <w:cs/>
        </w:rPr>
        <w:t>เพื่อเป็นการประเมินคุณธรรมและความโปร่งใสร่วมกันทำแบบวัดการรับรู้ของผู้มีส่วนได้ส่วนเสียภายนอก (</w:t>
      </w:r>
      <w:r w:rsidRPr="00AC3FFB">
        <w:rPr>
          <w:rFonts w:ascii="TH SarabunPSK" w:hAnsi="TH SarabunPSK" w:cs="TH SarabunPSK"/>
          <w:b/>
          <w:bCs/>
          <w:sz w:val="48"/>
          <w:szCs w:val="48"/>
        </w:rPr>
        <w:t>EIT</w:t>
      </w:r>
      <w:r w:rsidRPr="00AC3FFB">
        <w:rPr>
          <w:rFonts w:ascii="TH SarabunPSK" w:hAnsi="TH SarabunPSK" w:cs="TH SarabunPSK"/>
          <w:b/>
          <w:bCs/>
          <w:sz w:val="48"/>
          <w:szCs w:val="48"/>
          <w:cs/>
        </w:rPr>
        <w:t xml:space="preserve">) </w:t>
      </w:r>
    </w:p>
    <w:p w:rsidR="00AC3FFB" w:rsidRPr="00A43D67" w:rsidRDefault="00AC3FFB" w:rsidP="00AC3FFB">
      <w:pPr>
        <w:pStyle w:val="a5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C3FFB">
        <w:rPr>
          <w:rFonts w:ascii="TH SarabunPSK" w:hAnsi="TH SarabunPSK" w:cs="TH SarabunPSK"/>
          <w:b/>
          <w:bCs/>
          <w:sz w:val="48"/>
          <w:szCs w:val="48"/>
          <w:cs/>
        </w:rPr>
        <w:t>ในการดำเนินงานขององค์การบริหารส่วนตำบลกุดเรือ โดยสามารถเข้าไปทำแบบสอบถามออนไลน์ได้ที่</w:t>
      </w:r>
    </w:p>
    <w:p w:rsidR="00AC3FFB" w:rsidRPr="00A43D67" w:rsidRDefault="00AC3FFB" w:rsidP="00AC3FFB">
      <w:pPr>
        <w:pStyle w:val="a5"/>
        <w:jc w:val="center"/>
        <w:rPr>
          <w:rFonts w:ascii="TH SarabunPSK" w:hAnsi="TH SarabunPSK" w:cs="TH SarabunPSK"/>
          <w:b/>
          <w:bCs/>
          <w:sz w:val="48"/>
          <w:szCs w:val="48"/>
        </w:rPr>
      </w:pPr>
      <w:hyperlink r:id="rId5" w:history="1">
        <w:r w:rsidRPr="0073306B">
          <w:rPr>
            <w:rStyle w:val="a6"/>
            <w:rFonts w:ascii="TH SarabunPSK" w:hAnsi="TH SarabunPSK" w:cs="TH SarabunPSK"/>
            <w:b/>
            <w:bCs/>
            <w:sz w:val="48"/>
            <w:szCs w:val="48"/>
          </w:rPr>
          <w:t>https:/</w:t>
        </w:r>
        <w:r w:rsidRPr="0073306B">
          <w:rPr>
            <w:rStyle w:val="a6"/>
            <w:rFonts w:ascii="TH SarabunPSK" w:hAnsi="TH SarabunPSK" w:cs="TH SarabunPSK"/>
            <w:b/>
            <w:bCs/>
            <w:sz w:val="48"/>
            <w:szCs w:val="48"/>
          </w:rPr>
          <w:t>/</w:t>
        </w:r>
        <w:r w:rsidRPr="0073306B">
          <w:rPr>
            <w:rStyle w:val="a6"/>
            <w:rFonts w:ascii="TH SarabunPSK" w:hAnsi="TH SarabunPSK" w:cs="TH SarabunPSK"/>
            <w:b/>
            <w:bCs/>
            <w:sz w:val="48"/>
            <w:szCs w:val="48"/>
          </w:rPr>
          <w:t>itas.nacc.go.th/go/eit/94epgm</w:t>
        </w:r>
      </w:hyperlink>
    </w:p>
    <w:p w:rsidR="00AC3FFB" w:rsidRDefault="00AC3FFB" w:rsidP="00AC3FFB">
      <w:pPr>
        <w:jc w:val="center"/>
        <w:rPr>
          <w:rFonts w:ascii="TH SarabunPSK" w:eastAsia="FangSong" w:hAnsi="TH SarabunPSK" w:cs="TH SarabunPSK"/>
          <w:b/>
          <w:bCs/>
          <w:sz w:val="48"/>
          <w:szCs w:val="48"/>
        </w:rPr>
      </w:pPr>
      <w:r w:rsidRPr="00AC3FFB">
        <w:rPr>
          <w:rFonts w:ascii="TH SarabunPSK" w:eastAsia="FangSong" w:hAnsi="TH SarabunPSK" w:cs="TH SarabunPSK"/>
          <w:b/>
          <w:bCs/>
          <w:sz w:val="48"/>
          <w:szCs w:val="48"/>
          <w:cs/>
        </w:rPr>
        <w:t xml:space="preserve">หรือสแกน </w:t>
      </w:r>
      <w:r w:rsidRPr="00AC3FFB">
        <w:rPr>
          <w:rFonts w:ascii="TH SarabunPSK" w:eastAsia="FangSong" w:hAnsi="TH SarabunPSK" w:cs="TH SarabunPSK"/>
          <w:b/>
          <w:bCs/>
          <w:sz w:val="48"/>
          <w:szCs w:val="48"/>
        </w:rPr>
        <w:t xml:space="preserve">QR Code </w:t>
      </w:r>
      <w:r w:rsidRPr="00AC3FFB">
        <w:rPr>
          <w:rFonts w:ascii="TH SarabunPSK" w:eastAsia="FangSong" w:hAnsi="TH SarabunPSK" w:cs="TH SarabunPSK"/>
          <w:b/>
          <w:bCs/>
          <w:sz w:val="48"/>
          <w:szCs w:val="48"/>
          <w:cs/>
        </w:rPr>
        <w:t>ด้านล่างนี้</w:t>
      </w:r>
    </w:p>
    <w:p w:rsidR="00AC3FFB" w:rsidRDefault="00AC3FFB" w:rsidP="00AC3FFB">
      <w:pPr>
        <w:jc w:val="center"/>
        <w:rPr>
          <w:rFonts w:ascii="TH SarabunPSK" w:eastAsia="FangSong" w:hAnsi="TH SarabunPSK" w:cs="TH SarabunPSK" w:hint="cs"/>
          <w:b/>
          <w:bCs/>
          <w:sz w:val="48"/>
          <w:szCs w:val="48"/>
        </w:rPr>
      </w:pPr>
      <w:r>
        <w:rPr>
          <w:rFonts w:cs="Cordia New"/>
          <w:noProof/>
        </w:rPr>
        <w:drawing>
          <wp:inline distT="0" distB="0" distL="0" distR="0" wp14:anchorId="71FD7AB5" wp14:editId="245972EF">
            <wp:extent cx="2619375" cy="2619375"/>
            <wp:effectExtent l="0" t="0" r="9525" b="9525"/>
            <wp:docPr id="1" name="รูปภาพ 1" descr="D:\phawini\ITA\คิวอาโค้ทผู้มีส่วนได้เสียภายนอ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hawini\ITA\คิวอาโค้ทผู้มีส่วนได้เสียภายนอก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D67" w:rsidRPr="009D40D3" w:rsidRDefault="00A43D67" w:rsidP="00A43D67">
      <w:pPr>
        <w:jc w:val="center"/>
        <w:rPr>
          <w:rFonts w:ascii="TH SarabunPSK" w:hAnsi="TH SarabunPSK" w:cs="TH SarabunPSK"/>
          <w:b/>
          <w:bCs/>
        </w:rPr>
      </w:pPr>
      <w:r w:rsidRPr="009D40D3">
        <w:rPr>
          <w:rFonts w:ascii="TH SarabunPSK" w:hAnsi="TH SarabunPSK" w:cs="TH SarabunPSK"/>
          <w:b/>
          <w:bCs/>
          <w:cs/>
        </w:rPr>
        <w:t>แบบวัดการรับรู้ของผู้มีส่วนได้ส่วนเสียภาย</w:t>
      </w:r>
      <w:r>
        <w:rPr>
          <w:rFonts w:ascii="TH SarabunPSK" w:hAnsi="TH SarabunPSK" w:cs="TH SarabunPSK" w:hint="cs"/>
          <w:b/>
          <w:bCs/>
          <w:cs/>
        </w:rPr>
        <w:t>นอก</w:t>
      </w:r>
      <w:bookmarkStart w:id="0" w:name="_GoBack"/>
      <w:bookmarkEnd w:id="0"/>
    </w:p>
    <w:p w:rsidR="00A43D67" w:rsidRPr="00AC3FFB" w:rsidRDefault="00A43D67" w:rsidP="00AC3FFB">
      <w:pPr>
        <w:jc w:val="center"/>
        <w:rPr>
          <w:rFonts w:ascii="TH SarabunPSK" w:eastAsia="FangSong" w:hAnsi="TH SarabunPSK" w:cs="TH SarabunPSK" w:hint="cs"/>
          <w:b/>
          <w:bCs/>
          <w:sz w:val="48"/>
          <w:szCs w:val="48"/>
          <w:cs/>
        </w:rPr>
      </w:pPr>
    </w:p>
    <w:sectPr w:rsidR="00A43D67" w:rsidRPr="00AC3FFB" w:rsidSect="00A43D67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53"/>
    <w:rsid w:val="00100081"/>
    <w:rsid w:val="002A0253"/>
    <w:rsid w:val="00465480"/>
    <w:rsid w:val="00506B91"/>
    <w:rsid w:val="00506C94"/>
    <w:rsid w:val="006A68C4"/>
    <w:rsid w:val="006C39A4"/>
    <w:rsid w:val="00836EAB"/>
    <w:rsid w:val="00983D51"/>
    <w:rsid w:val="00A3661E"/>
    <w:rsid w:val="00A43D67"/>
    <w:rsid w:val="00AC3FFB"/>
    <w:rsid w:val="00AF67A3"/>
    <w:rsid w:val="00B52CDC"/>
    <w:rsid w:val="00FC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7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F67A3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B52CD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C3FF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C3F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7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F67A3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B52CD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C3FF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C3F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itas.nacc.go.th/go/eit/94epg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K-COM</dc:creator>
  <cp:keywords/>
  <dc:description/>
  <cp:lastModifiedBy>K-COM</cp:lastModifiedBy>
  <cp:revision>13</cp:revision>
  <dcterms:created xsi:type="dcterms:W3CDTF">2020-06-08T04:15:00Z</dcterms:created>
  <dcterms:modified xsi:type="dcterms:W3CDTF">2020-06-25T08:21:00Z</dcterms:modified>
</cp:coreProperties>
</file>